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42651" w:rsidRPr="00C92941" w:rsidRDefault="00313D49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>Министерство образования Республики Беларусь</w:t>
      </w:r>
    </w:p>
    <w:p w14:paraId="00000002" w14:textId="77777777" w:rsidR="00E42651" w:rsidRPr="00C92941" w:rsidRDefault="00313D49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>Учреждение образования</w:t>
      </w:r>
    </w:p>
    <w:p w14:paraId="00000003" w14:textId="77777777" w:rsidR="00E42651" w:rsidRPr="00C92941" w:rsidRDefault="00313D49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 xml:space="preserve"> «Белорусский государственный университет информатики и радиоэлектроники»</w:t>
      </w:r>
    </w:p>
    <w:p w14:paraId="00000004" w14:textId="77777777" w:rsidR="00E42651" w:rsidRPr="00C92941" w:rsidRDefault="00313D49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>филиал «Минский радиотехнический колледж»</w:t>
      </w:r>
    </w:p>
    <w:p w14:paraId="00000006" w14:textId="77777777" w:rsidR="00E42651" w:rsidRDefault="00E42651" w:rsidP="00FC15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</w:p>
    <w:p w14:paraId="00000007" w14:textId="77777777" w:rsidR="00E42651" w:rsidRDefault="00E42651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126" w:firstLine="5102"/>
        <w:rPr>
          <w:color w:val="000000"/>
          <w:szCs w:val="24"/>
        </w:rPr>
      </w:pPr>
    </w:p>
    <w:p w14:paraId="00000008" w14:textId="77777777" w:rsidR="00E42651" w:rsidRPr="000D68FC" w:rsidRDefault="00313D49" w:rsidP="000D68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rPr>
          <w:color w:val="000000"/>
          <w:sz w:val="28"/>
          <w:szCs w:val="28"/>
        </w:rPr>
      </w:pPr>
      <w:r w:rsidRPr="000D68FC">
        <w:rPr>
          <w:color w:val="000000"/>
          <w:sz w:val="28"/>
          <w:szCs w:val="28"/>
        </w:rPr>
        <w:t>УТВЕРЖДАЮ</w:t>
      </w:r>
    </w:p>
    <w:p w14:paraId="00000009" w14:textId="557F7FA3" w:rsidR="00E42651" w:rsidRPr="000D68FC" w:rsidRDefault="00313D49" w:rsidP="000D68FC">
      <w:pPr>
        <w:pBdr>
          <w:top w:val="nil"/>
          <w:left w:val="nil"/>
          <w:bottom w:val="nil"/>
          <w:right w:val="nil"/>
          <w:between w:val="nil"/>
        </w:pBdr>
        <w:tabs>
          <w:tab w:val="left" w:pos="9921"/>
        </w:tabs>
        <w:spacing w:line="240" w:lineRule="auto"/>
        <w:ind w:leftChars="2400" w:left="5760" w:firstLineChars="0" w:firstLine="0"/>
        <w:rPr>
          <w:color w:val="000000"/>
          <w:sz w:val="28"/>
          <w:szCs w:val="28"/>
          <w:u w:val="single"/>
        </w:rPr>
      </w:pPr>
      <w:r w:rsidRPr="000D68FC">
        <w:rPr>
          <w:color w:val="000000"/>
          <w:sz w:val="28"/>
          <w:szCs w:val="28"/>
        </w:rPr>
        <w:t>Председатель ЦК __</w:t>
      </w:r>
      <w:proofErr w:type="spellStart"/>
      <w:r w:rsidR="00A14D42" w:rsidRPr="000D68FC">
        <w:rPr>
          <w:color w:val="000000"/>
          <w:sz w:val="28"/>
          <w:szCs w:val="28"/>
          <w:u w:val="single"/>
        </w:rPr>
        <w:t>ПиЭЭУ</w:t>
      </w:r>
      <w:proofErr w:type="spellEnd"/>
      <w:r w:rsidR="00A14D42" w:rsidRPr="000D68FC">
        <w:rPr>
          <w:color w:val="000000"/>
          <w:sz w:val="28"/>
          <w:szCs w:val="28"/>
        </w:rPr>
        <w:t>_</w:t>
      </w:r>
      <w:r w:rsidRPr="000D68FC">
        <w:rPr>
          <w:color w:val="000000"/>
          <w:sz w:val="28"/>
          <w:szCs w:val="28"/>
        </w:rPr>
        <w:t>_</w:t>
      </w:r>
    </w:p>
    <w:p w14:paraId="0000000A" w14:textId="40B74CD6" w:rsidR="00E42651" w:rsidRPr="000D68FC" w:rsidRDefault="00313D49" w:rsidP="000D68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98" w:left="5035" w:firstLineChars="0" w:firstLine="722"/>
        <w:rPr>
          <w:color w:val="000000"/>
          <w:sz w:val="28"/>
          <w:szCs w:val="28"/>
        </w:rPr>
      </w:pPr>
      <w:r w:rsidRPr="000D68FC">
        <w:rPr>
          <w:color w:val="000000"/>
          <w:sz w:val="28"/>
          <w:szCs w:val="28"/>
        </w:rPr>
        <w:t>_____________</w:t>
      </w:r>
      <w:r w:rsidR="00674A47" w:rsidRPr="000D68FC">
        <w:rPr>
          <w:color w:val="000000"/>
          <w:sz w:val="28"/>
          <w:szCs w:val="28"/>
        </w:rPr>
        <w:t>_</w:t>
      </w:r>
      <w:r w:rsidRPr="000D68FC">
        <w:rPr>
          <w:color w:val="000000"/>
          <w:sz w:val="28"/>
          <w:szCs w:val="28"/>
        </w:rPr>
        <w:t>/</w:t>
      </w:r>
      <w:r w:rsidR="00A14D42" w:rsidRPr="000D68FC">
        <w:rPr>
          <w:color w:val="000000"/>
          <w:sz w:val="28"/>
          <w:szCs w:val="28"/>
        </w:rPr>
        <w:t>Т.И. Сидорович</w:t>
      </w:r>
      <w:r w:rsidRPr="000D68FC">
        <w:rPr>
          <w:color w:val="000000"/>
          <w:sz w:val="28"/>
          <w:szCs w:val="28"/>
        </w:rPr>
        <w:t>/</w:t>
      </w:r>
    </w:p>
    <w:p w14:paraId="0000000B" w14:textId="05B7EDB3" w:rsidR="00E42651" w:rsidRPr="000D68FC" w:rsidRDefault="00313D49" w:rsidP="000D68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97" w:left="5033" w:firstLineChars="0" w:firstLine="722"/>
        <w:rPr>
          <w:color w:val="000000"/>
          <w:sz w:val="28"/>
          <w:szCs w:val="28"/>
        </w:rPr>
      </w:pPr>
      <w:r w:rsidRPr="000D68FC">
        <w:rPr>
          <w:color w:val="000000"/>
          <w:sz w:val="28"/>
          <w:szCs w:val="28"/>
        </w:rPr>
        <w:t>«______</w:t>
      </w:r>
      <w:proofErr w:type="gramStart"/>
      <w:r w:rsidRPr="000D68FC">
        <w:rPr>
          <w:color w:val="000000"/>
          <w:sz w:val="28"/>
          <w:szCs w:val="28"/>
        </w:rPr>
        <w:t>_»_</w:t>
      </w:r>
      <w:proofErr w:type="gramEnd"/>
      <w:r w:rsidRPr="000D68FC">
        <w:rPr>
          <w:color w:val="000000"/>
          <w:sz w:val="28"/>
          <w:szCs w:val="28"/>
        </w:rPr>
        <w:t>_____________ 202</w:t>
      </w:r>
      <w:r w:rsidR="00C7440E">
        <w:rPr>
          <w:color w:val="000000"/>
          <w:sz w:val="28"/>
          <w:szCs w:val="28"/>
        </w:rPr>
        <w:t>4</w:t>
      </w:r>
      <w:r w:rsidRPr="000D68FC">
        <w:rPr>
          <w:color w:val="000000"/>
          <w:sz w:val="28"/>
          <w:szCs w:val="28"/>
        </w:rPr>
        <w:t xml:space="preserve"> г.</w:t>
      </w:r>
    </w:p>
    <w:p w14:paraId="0000000C" w14:textId="77777777" w:rsidR="00E42651" w:rsidRDefault="00E42651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E" w14:textId="77777777" w:rsidR="00E42651" w:rsidRDefault="00E42651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Cs w:val="24"/>
        </w:rPr>
      </w:pPr>
    </w:p>
    <w:p w14:paraId="0000000F" w14:textId="77777777" w:rsidR="00E42651" w:rsidRDefault="00313D49" w:rsidP="00C7440E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</w:p>
    <w:p w14:paraId="00000010" w14:textId="6F4F9A94" w:rsidR="00E42651" w:rsidRDefault="00313D49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bCs/>
          <w:sz w:val="28"/>
          <w:szCs w:val="28"/>
        </w:rPr>
      </w:pPr>
      <w:r w:rsidRPr="00137991">
        <w:rPr>
          <w:b/>
          <w:bCs/>
          <w:sz w:val="28"/>
          <w:szCs w:val="28"/>
        </w:rPr>
        <w:t>по</w:t>
      </w:r>
      <w:r w:rsidRPr="00137991">
        <w:rPr>
          <w:b/>
          <w:bCs/>
          <w:color w:val="000000"/>
          <w:sz w:val="28"/>
          <w:szCs w:val="28"/>
        </w:rPr>
        <w:t xml:space="preserve"> курсово</w:t>
      </w:r>
      <w:r w:rsidRPr="00137991">
        <w:rPr>
          <w:b/>
          <w:bCs/>
          <w:sz w:val="28"/>
          <w:szCs w:val="28"/>
        </w:rPr>
        <w:t>му</w:t>
      </w:r>
      <w:r w:rsidRPr="00137991">
        <w:rPr>
          <w:b/>
          <w:bCs/>
          <w:color w:val="000000"/>
          <w:sz w:val="28"/>
          <w:szCs w:val="28"/>
        </w:rPr>
        <w:t xml:space="preserve"> проект</w:t>
      </w:r>
      <w:r w:rsidRPr="00137991">
        <w:rPr>
          <w:b/>
          <w:bCs/>
          <w:sz w:val="28"/>
          <w:szCs w:val="28"/>
        </w:rPr>
        <w:t>у</w:t>
      </w:r>
    </w:p>
    <w:p w14:paraId="5BEA0119" w14:textId="77777777" w:rsidR="00C7440E" w:rsidRPr="00137991" w:rsidRDefault="00C7440E" w:rsidP="00C74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sz w:val="28"/>
          <w:szCs w:val="28"/>
        </w:rPr>
      </w:pPr>
    </w:p>
    <w:tbl>
      <w:tblPr>
        <w:tblStyle w:val="ae"/>
        <w:tblW w:w="10058" w:type="dxa"/>
        <w:tblLayout w:type="fixed"/>
        <w:tblLook w:val="04A0" w:firstRow="1" w:lastRow="0" w:firstColumn="1" w:lastColumn="0" w:noHBand="0" w:noVBand="1"/>
      </w:tblPr>
      <w:tblGrid>
        <w:gridCol w:w="956"/>
        <w:gridCol w:w="712"/>
        <w:gridCol w:w="709"/>
        <w:gridCol w:w="426"/>
        <w:gridCol w:w="284"/>
        <w:gridCol w:w="1559"/>
        <w:gridCol w:w="5388"/>
        <w:gridCol w:w="24"/>
      </w:tblGrid>
      <w:tr w:rsidR="00C92941" w14:paraId="51AFFC50" w14:textId="77777777" w:rsidTr="004C66DE">
        <w:trPr>
          <w:gridAfter w:val="1"/>
          <w:wAfter w:w="24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3476A" w14:textId="62B0B04E" w:rsidR="00466919" w:rsidRPr="00B4750E" w:rsidRDefault="00466919" w:rsidP="00B4750E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sz w:val="28"/>
                <w:szCs w:val="28"/>
              </w:rPr>
              <w:t>Учащемуся</w:t>
            </w:r>
          </w:p>
        </w:tc>
        <w:tc>
          <w:tcPr>
            <w:tcW w:w="8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15CC" w14:textId="6564CBE8" w:rsidR="00466919" w:rsidRPr="00B4750E" w:rsidRDefault="00B4750E" w:rsidP="00C92941">
            <w:pPr>
              <w:spacing w:line="240" w:lineRule="auto"/>
              <w:ind w:leftChars="0" w:left="0" w:right="418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 xml:space="preserve">     </w:t>
            </w:r>
            <w:r w:rsidR="00B9052E">
              <w:rPr>
                <w:color w:val="000000"/>
                <w:sz w:val="28"/>
                <w:szCs w:val="28"/>
              </w:rPr>
              <w:t>Иванову Андрею Александровичу</w:t>
            </w:r>
          </w:p>
        </w:tc>
      </w:tr>
      <w:tr w:rsidR="004C66DE" w14:paraId="52CA19B0" w14:textId="77777777" w:rsidTr="00F5105E">
        <w:tc>
          <w:tcPr>
            <w:tcW w:w="10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5660BC" w14:textId="1A2658CD" w:rsidR="004C66DE" w:rsidRPr="00C92941" w:rsidRDefault="004C66DE" w:rsidP="004C66DE">
            <w:pPr>
              <w:spacing w:line="240" w:lineRule="auto"/>
              <w:ind w:leftChars="0" w:left="0" w:right="-144" w:firstLineChars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 w:rsidRPr="00C92941">
              <w:rPr>
                <w:color w:val="000000"/>
                <w:sz w:val="16"/>
                <w:szCs w:val="16"/>
              </w:rPr>
              <w:t xml:space="preserve">(фамилия, имя, </w:t>
            </w:r>
            <w:proofErr w:type="gramStart"/>
            <w:r w:rsidR="00FA7699" w:rsidRPr="00C92941">
              <w:rPr>
                <w:color w:val="000000"/>
                <w:sz w:val="16"/>
                <w:szCs w:val="16"/>
              </w:rPr>
              <w:t>отчество)</w:t>
            </w:r>
            <w:r w:rsidR="00FA7699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C92941" w14:paraId="3B1D2DB3" w14:textId="77777777" w:rsidTr="00F5105E">
        <w:trPr>
          <w:gridAfter w:val="1"/>
          <w:wAfter w:w="24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98B8F91" w14:textId="2D16D6ED" w:rsidR="00313D49" w:rsidRPr="00B4750E" w:rsidRDefault="00313D49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right w:val="nil"/>
            </w:tcBorders>
          </w:tcPr>
          <w:p w14:paraId="6A0F80D8" w14:textId="604005E8" w:rsidR="00313D49" w:rsidRPr="00B4750E" w:rsidRDefault="00313D49" w:rsidP="00C92941">
            <w:pPr>
              <w:spacing w:line="240" w:lineRule="auto"/>
              <w:ind w:leftChars="0" w:left="0" w:right="-144"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ED022" w14:textId="12A41547" w:rsidR="00313D49" w:rsidRPr="00B4750E" w:rsidRDefault="00313D49" w:rsidP="00C92941">
            <w:pPr>
              <w:spacing w:line="240" w:lineRule="auto"/>
              <w:ind w:leftChars="0" w:left="0" w:right="-144" w:firstLineChars="0" w:firstLine="0"/>
              <w:jc w:val="both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учебной группы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E1F22" w14:textId="6E830366" w:rsidR="00313D49" w:rsidRPr="00B4750E" w:rsidRDefault="00313D49" w:rsidP="00C92941">
            <w:pPr>
              <w:spacing w:line="240" w:lineRule="auto"/>
              <w:ind w:leftChars="0" w:left="0" w:right="-144" w:firstLineChars="0" w:firstLine="0"/>
              <w:jc w:val="both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 xml:space="preserve">    </w:t>
            </w:r>
            <w:r w:rsidR="00C7440E">
              <w:rPr>
                <w:color w:val="000000"/>
                <w:sz w:val="28"/>
                <w:szCs w:val="28"/>
              </w:rPr>
              <w:t>1</w:t>
            </w:r>
            <w:r w:rsidRPr="00B4750E">
              <w:rPr>
                <w:color w:val="000000"/>
                <w:sz w:val="28"/>
                <w:szCs w:val="28"/>
              </w:rPr>
              <w:t>К</w:t>
            </w:r>
            <w:r w:rsidR="00A14D42">
              <w:rPr>
                <w:color w:val="000000"/>
                <w:sz w:val="28"/>
                <w:szCs w:val="28"/>
              </w:rPr>
              <w:t>9191</w:t>
            </w:r>
          </w:p>
        </w:tc>
      </w:tr>
      <w:tr w:rsidR="00C92941" w14:paraId="15CDDA53" w14:textId="77777777" w:rsidTr="004C66DE">
        <w:trPr>
          <w:gridAfter w:val="1"/>
          <w:wAfter w:w="24" w:type="dxa"/>
        </w:trPr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695E8" w14:textId="70045C9E" w:rsidR="00703419" w:rsidRPr="00B4750E" w:rsidRDefault="00703419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по учебному предмету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FE055" w14:textId="558D3E59" w:rsidR="00703419" w:rsidRPr="00A14D42" w:rsidRDefault="00A14D42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и автоматизация производства </w:t>
            </w:r>
          </w:p>
        </w:tc>
      </w:tr>
      <w:tr w:rsidR="00C92941" w14:paraId="6ABD026E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98AE" w14:textId="3C0C9BEC" w:rsidR="00703419" w:rsidRPr="00B4750E" w:rsidRDefault="00A14D42" w:rsidP="00A14D42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радиоэлектронных </w:t>
            </w:r>
            <w:r w:rsidR="00CC0719">
              <w:rPr>
                <w:color w:val="000000"/>
                <w:sz w:val="28"/>
                <w:szCs w:val="28"/>
              </w:rPr>
              <w:t>средств</w:t>
            </w:r>
          </w:p>
        </w:tc>
      </w:tr>
      <w:tr w:rsidR="00C92941" w14:paraId="4E2B6B66" w14:textId="77777777" w:rsidTr="004C66DE">
        <w:trPr>
          <w:gridAfter w:val="1"/>
          <w:wAfter w:w="24" w:type="dxa"/>
        </w:trPr>
        <w:tc>
          <w:tcPr>
            <w:tcW w:w="3087" w:type="dxa"/>
            <w:gridSpan w:val="5"/>
            <w:tcBorders>
              <w:left w:val="nil"/>
              <w:bottom w:val="nil"/>
              <w:right w:val="nil"/>
            </w:tcBorders>
          </w:tcPr>
          <w:p w14:paraId="48242BD1" w14:textId="38C00810" w:rsidR="00EE46ED" w:rsidRPr="00B4750E" w:rsidRDefault="00EE46ED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Тема курсового проекта</w:t>
            </w:r>
          </w:p>
        </w:tc>
        <w:tc>
          <w:tcPr>
            <w:tcW w:w="69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85774DE" w14:textId="1516B382" w:rsidR="00EE46ED" w:rsidRPr="00B4750E" w:rsidRDefault="00A14D42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Технологический пр</w:t>
            </w:r>
            <w:r w:rsidR="0038175C">
              <w:rPr>
                <w:color w:val="000000"/>
                <w:sz w:val="28"/>
                <w:szCs w:val="28"/>
              </w:rPr>
              <w:t xml:space="preserve">оцесс сборки и монтажа </w:t>
            </w:r>
          </w:p>
        </w:tc>
      </w:tr>
      <w:tr w:rsidR="00C92941" w14:paraId="50E09ED6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65E69" w14:textId="7AA9ECF4" w:rsidR="00EE46ED" w:rsidRPr="0038175C" w:rsidRDefault="00CD2AFD" w:rsidP="00A14D42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34102F">
              <w:rPr>
                <w:color w:val="000000"/>
                <w:sz w:val="28"/>
                <w:szCs w:val="28"/>
              </w:rPr>
              <w:t>адиолокационного приемника</w:t>
            </w:r>
          </w:p>
        </w:tc>
      </w:tr>
      <w:tr w:rsidR="004C66DE" w14:paraId="6396D3D3" w14:textId="77777777" w:rsidTr="004C66DE">
        <w:trPr>
          <w:gridAfter w:val="1"/>
          <w:wAfter w:w="24" w:type="dxa"/>
        </w:trPr>
        <w:tc>
          <w:tcPr>
            <w:tcW w:w="2377" w:type="dxa"/>
            <w:gridSpan w:val="3"/>
            <w:tcBorders>
              <w:left w:val="nil"/>
              <w:bottom w:val="nil"/>
              <w:right w:val="nil"/>
            </w:tcBorders>
          </w:tcPr>
          <w:p w14:paraId="43706E8E" w14:textId="24B7ADC2" w:rsidR="00EE46ED" w:rsidRPr="00B4750E" w:rsidRDefault="00EE46ED" w:rsidP="00FC157A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Исходные данные</w:t>
            </w:r>
            <w:r w:rsidR="00014F9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65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2B4225B" w14:textId="4D123401" w:rsidR="00EE46ED" w:rsidRPr="00A14D42" w:rsidRDefault="00C2551A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14D42">
              <w:rPr>
                <w:sz w:val="28"/>
                <w:szCs w:val="28"/>
              </w:rPr>
              <w:t>хема электрическая принципиальная; программа выпуска</w:t>
            </w:r>
            <w:r w:rsidR="00C7440E">
              <w:rPr>
                <w:sz w:val="28"/>
                <w:szCs w:val="28"/>
              </w:rPr>
              <w:t xml:space="preserve"> ‒ </w:t>
            </w:r>
          </w:p>
        </w:tc>
      </w:tr>
      <w:tr w:rsidR="004C66DE" w14:paraId="2B542CD6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top w:val="nil"/>
              <w:left w:val="nil"/>
              <w:right w:val="nil"/>
            </w:tcBorders>
          </w:tcPr>
          <w:p w14:paraId="33C518C6" w14:textId="39B13F70" w:rsidR="00EE46ED" w:rsidRPr="00B4750E" w:rsidRDefault="0034102F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A4EFD">
              <w:rPr>
                <w:color w:val="000000"/>
                <w:sz w:val="28"/>
                <w:szCs w:val="28"/>
              </w:rPr>
              <w:t xml:space="preserve">000 </w:t>
            </w:r>
            <w:proofErr w:type="spellStart"/>
            <w:r w:rsidR="008A4EFD">
              <w:rPr>
                <w:color w:val="000000"/>
                <w:sz w:val="28"/>
                <w:szCs w:val="28"/>
              </w:rPr>
              <w:t>шт</w:t>
            </w:r>
            <w:proofErr w:type="spellEnd"/>
            <w:r w:rsidR="008A4EFD">
              <w:rPr>
                <w:color w:val="000000"/>
                <w:sz w:val="28"/>
                <w:szCs w:val="28"/>
              </w:rPr>
              <w:t>/год; коэффициент, зависящий о</w:t>
            </w:r>
            <w:r w:rsidR="0038175C">
              <w:rPr>
                <w:color w:val="000000"/>
                <w:sz w:val="28"/>
                <w:szCs w:val="28"/>
              </w:rPr>
              <w:t>т группы сложности аппаратуры</w:t>
            </w:r>
            <w:r w:rsidR="00C7440E">
              <w:rPr>
                <w:color w:val="000000"/>
                <w:sz w:val="28"/>
                <w:szCs w:val="28"/>
              </w:rPr>
              <w:t xml:space="preserve"> </w:t>
            </w:r>
            <w:r w:rsidR="00C7440E">
              <w:rPr>
                <w:sz w:val="28"/>
                <w:szCs w:val="28"/>
              </w:rPr>
              <w:t>‒</w:t>
            </w:r>
            <w:r w:rsidR="0038175C">
              <w:rPr>
                <w:color w:val="000000"/>
                <w:sz w:val="28"/>
                <w:szCs w:val="28"/>
              </w:rPr>
              <w:t xml:space="preserve"> 1,</w:t>
            </w:r>
            <w:r>
              <w:rPr>
                <w:color w:val="000000"/>
                <w:sz w:val="28"/>
                <w:szCs w:val="28"/>
              </w:rPr>
              <w:t>8</w:t>
            </w:r>
            <w:r w:rsidR="008A4EFD">
              <w:rPr>
                <w:color w:val="000000"/>
                <w:sz w:val="28"/>
                <w:szCs w:val="28"/>
              </w:rPr>
              <w:t>;</w:t>
            </w:r>
          </w:p>
        </w:tc>
      </w:tr>
      <w:tr w:rsidR="004C66DE" w:rsidRPr="00AA4172" w14:paraId="44447D94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left w:val="nil"/>
              <w:right w:val="nil"/>
            </w:tcBorders>
          </w:tcPr>
          <w:p w14:paraId="6E54BF87" w14:textId="7FCCC487" w:rsidR="00EE46ED" w:rsidRPr="00B4750E" w:rsidRDefault="008A4EFD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коэффициент, учитывающий подготовительно-заключительное время и время </w:t>
            </w:r>
          </w:p>
        </w:tc>
      </w:tr>
      <w:tr w:rsidR="004C66DE" w:rsidRPr="00AA4172" w14:paraId="2AE3ABF7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left w:val="nil"/>
              <w:right w:val="nil"/>
            </w:tcBorders>
          </w:tcPr>
          <w:p w14:paraId="3B619D7E" w14:textId="1321C89C" w:rsidR="00EE46ED" w:rsidRPr="00B4750E" w:rsidRDefault="00C7440E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обслуживания </w:t>
            </w:r>
            <w:r>
              <w:rPr>
                <w:sz w:val="28"/>
                <w:szCs w:val="28"/>
              </w:rPr>
              <w:t>‒</w:t>
            </w:r>
            <w:r w:rsidR="0034102F">
              <w:rPr>
                <w:color w:val="000000"/>
                <w:sz w:val="28"/>
                <w:szCs w:val="28"/>
              </w:rPr>
              <w:t xml:space="preserve"> 9</w:t>
            </w:r>
            <w:r w:rsidR="0038175C">
              <w:rPr>
                <w:color w:val="000000"/>
                <w:sz w:val="28"/>
                <w:szCs w:val="28"/>
              </w:rPr>
              <w:t>,6</w:t>
            </w:r>
            <w:r w:rsidR="008A4EFD">
              <w:rPr>
                <w:color w:val="000000"/>
                <w:sz w:val="28"/>
                <w:szCs w:val="28"/>
              </w:rPr>
              <w:t>; коэффициент, учитывающий долю времени на перерывы и</w:t>
            </w:r>
          </w:p>
        </w:tc>
      </w:tr>
      <w:tr w:rsidR="004C66DE" w:rsidRPr="00AA4172" w14:paraId="233FAFD6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left w:val="nil"/>
              <w:right w:val="nil"/>
            </w:tcBorders>
          </w:tcPr>
          <w:p w14:paraId="130789D7" w14:textId="75A170D9" w:rsidR="00EE46ED" w:rsidRPr="00B4750E" w:rsidRDefault="008A4EFD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сложности выполн</w:t>
            </w:r>
            <w:r w:rsidR="0038175C">
              <w:rPr>
                <w:color w:val="000000"/>
                <w:sz w:val="28"/>
                <w:szCs w:val="28"/>
              </w:rPr>
              <w:t>енной работы к условию труда</w:t>
            </w:r>
            <w:r w:rsidR="00FA7699">
              <w:rPr>
                <w:color w:val="000000"/>
                <w:sz w:val="28"/>
                <w:szCs w:val="28"/>
              </w:rPr>
              <w:t xml:space="preserve"> </w:t>
            </w:r>
            <w:r w:rsidR="00FA7699">
              <w:rPr>
                <w:sz w:val="28"/>
                <w:szCs w:val="28"/>
              </w:rPr>
              <w:t>‒</w:t>
            </w:r>
            <w:r w:rsidR="0038175C">
              <w:rPr>
                <w:color w:val="000000"/>
                <w:sz w:val="28"/>
                <w:szCs w:val="28"/>
              </w:rPr>
              <w:t xml:space="preserve"> 6</w:t>
            </w:r>
            <w:r w:rsidR="00681994">
              <w:rPr>
                <w:color w:val="000000"/>
                <w:sz w:val="28"/>
                <w:szCs w:val="28"/>
              </w:rPr>
              <w:t>; условия эксплуатации</w:t>
            </w:r>
            <w:r w:rsidR="00FA7699">
              <w:rPr>
                <w:color w:val="000000"/>
                <w:sz w:val="28"/>
                <w:szCs w:val="28"/>
              </w:rPr>
              <w:t xml:space="preserve"> </w:t>
            </w:r>
            <w:r w:rsidR="00FA7699">
              <w:rPr>
                <w:sz w:val="28"/>
                <w:szCs w:val="28"/>
              </w:rPr>
              <w:t>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4EFD" w:rsidRPr="00AA4172" w14:paraId="2789F12C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left w:val="nil"/>
              <w:right w:val="nil"/>
            </w:tcBorders>
          </w:tcPr>
          <w:p w14:paraId="38CCE56A" w14:textId="0555F96B" w:rsidR="008A4EFD" w:rsidRDefault="00501ABD" w:rsidP="00C92941">
            <w:pPr>
              <w:spacing w:line="240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УХЛ 4.1</w:t>
            </w:r>
            <w:r w:rsidR="008A4EF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CCFFFDE" w14:textId="77777777" w:rsidR="00AD0D61" w:rsidRDefault="00AD0D61" w:rsidP="00C744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right="-144" w:hanging="2"/>
        <w:jc w:val="center"/>
        <w:rPr>
          <w:color w:val="000000"/>
          <w:szCs w:val="24"/>
        </w:rPr>
      </w:pPr>
    </w:p>
    <w:p w14:paraId="4E48EC7D" w14:textId="4A681FF3" w:rsidR="00AD0D61" w:rsidRDefault="00313D49" w:rsidP="00C744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t xml:space="preserve">Содержание расчетно-пояснительной записки </w:t>
      </w:r>
    </w:p>
    <w:p w14:paraId="179E992D" w14:textId="77777777" w:rsidR="00C7440E" w:rsidRPr="00FC157A" w:rsidRDefault="00C7440E" w:rsidP="00C744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D0D61" w14:paraId="30AF8D91" w14:textId="77777777" w:rsidTr="00CF5C79">
        <w:tc>
          <w:tcPr>
            <w:tcW w:w="9921" w:type="dxa"/>
            <w:tcBorders>
              <w:top w:val="nil"/>
            </w:tcBorders>
          </w:tcPr>
          <w:p w14:paraId="0A7474C0" w14:textId="2A65508E" w:rsidR="00AD0D61" w:rsidRPr="00FC157A" w:rsidRDefault="00AD0D61" w:rsidP="00C7440E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Введение </w:t>
            </w:r>
          </w:p>
        </w:tc>
      </w:tr>
      <w:tr w:rsidR="00AD0D61" w14:paraId="1F945E44" w14:textId="77777777" w:rsidTr="00CF5C79">
        <w:tc>
          <w:tcPr>
            <w:tcW w:w="9921" w:type="dxa"/>
          </w:tcPr>
          <w:p w14:paraId="59D6C6C5" w14:textId="59E6C91D" w:rsidR="00AD0D6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FC157A">
              <w:rPr>
                <w:color w:val="000000"/>
                <w:sz w:val="28"/>
                <w:szCs w:val="28"/>
              </w:rPr>
              <w:t xml:space="preserve">1 </w:t>
            </w:r>
            <w:r w:rsidR="00CF5C79">
              <w:rPr>
                <w:color w:val="000000"/>
                <w:sz w:val="28"/>
                <w:szCs w:val="28"/>
              </w:rPr>
              <w:t>Назначение и общая характеристика устройства</w:t>
            </w:r>
          </w:p>
        </w:tc>
      </w:tr>
      <w:tr w:rsidR="00AD0D61" w14:paraId="07E9A2A2" w14:textId="77777777" w:rsidTr="00CF5C79">
        <w:tc>
          <w:tcPr>
            <w:tcW w:w="9921" w:type="dxa"/>
          </w:tcPr>
          <w:p w14:paraId="63567C41" w14:textId="4EABB3F2" w:rsidR="00AD0D6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2 </w:t>
            </w:r>
            <w:r w:rsidR="00CF5C79">
              <w:rPr>
                <w:color w:val="000000"/>
                <w:sz w:val="28"/>
                <w:szCs w:val="28"/>
              </w:rPr>
              <w:t>Литературный обзор по теме курсового проекта</w:t>
            </w:r>
          </w:p>
        </w:tc>
      </w:tr>
      <w:tr w:rsidR="007D5A41" w14:paraId="6885437C" w14:textId="77777777" w:rsidTr="00CF5C79">
        <w:tc>
          <w:tcPr>
            <w:tcW w:w="9921" w:type="dxa"/>
          </w:tcPr>
          <w:p w14:paraId="773C89F4" w14:textId="65ED2868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3 </w:t>
            </w:r>
            <w:r w:rsidR="00C2551A">
              <w:rPr>
                <w:color w:val="000000"/>
                <w:sz w:val="28"/>
                <w:szCs w:val="28"/>
              </w:rPr>
              <w:t>Выбор и обоснование элементной базы и материалов конструкции</w:t>
            </w:r>
          </w:p>
        </w:tc>
      </w:tr>
      <w:tr w:rsidR="007D5A41" w14:paraId="1B983F5C" w14:textId="77777777" w:rsidTr="00CF5C79">
        <w:tc>
          <w:tcPr>
            <w:tcW w:w="9921" w:type="dxa"/>
          </w:tcPr>
          <w:p w14:paraId="40551876" w14:textId="33D6B255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3.1 </w:t>
            </w:r>
            <w:r w:rsidR="00CF5C79">
              <w:rPr>
                <w:color w:val="000000"/>
                <w:sz w:val="28"/>
                <w:szCs w:val="28"/>
              </w:rPr>
              <w:t>Выбор и обоснование элементной базы</w:t>
            </w:r>
          </w:p>
        </w:tc>
      </w:tr>
      <w:tr w:rsidR="007D5A41" w14:paraId="2BF2F62D" w14:textId="77777777" w:rsidTr="00CF5C79">
        <w:tc>
          <w:tcPr>
            <w:tcW w:w="9921" w:type="dxa"/>
          </w:tcPr>
          <w:p w14:paraId="4B022284" w14:textId="06CA6EE4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3.2 </w:t>
            </w:r>
            <w:r w:rsidR="00C2551A">
              <w:rPr>
                <w:color w:val="000000"/>
                <w:sz w:val="28"/>
                <w:szCs w:val="28"/>
              </w:rPr>
              <w:t>Выбор и обоснование материалов конструкции</w:t>
            </w:r>
          </w:p>
        </w:tc>
      </w:tr>
      <w:tr w:rsidR="007D5A41" w14:paraId="36431F77" w14:textId="77777777" w:rsidTr="00CF5C79">
        <w:tc>
          <w:tcPr>
            <w:tcW w:w="9921" w:type="dxa"/>
          </w:tcPr>
          <w:p w14:paraId="5ECE9551" w14:textId="1CF8D1A8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>4 </w:t>
            </w:r>
            <w:r w:rsidR="00C2551A">
              <w:rPr>
                <w:color w:val="000000"/>
                <w:sz w:val="28"/>
                <w:szCs w:val="28"/>
              </w:rPr>
              <w:t>Выбор и обоснование метода изготовление печатной платы</w:t>
            </w:r>
            <w:r w:rsidRPr="00FC157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D5A41" w14:paraId="228C19EE" w14:textId="77777777" w:rsidTr="00CF5C79">
        <w:tc>
          <w:tcPr>
            <w:tcW w:w="9921" w:type="dxa"/>
          </w:tcPr>
          <w:p w14:paraId="59300712" w14:textId="1A6B87D3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5 </w:t>
            </w:r>
            <w:r w:rsidR="00C2551A">
              <w:rPr>
                <w:sz w:val="28"/>
                <w:szCs w:val="28"/>
              </w:rPr>
              <w:t>Оценка технологичности конструкции блока</w:t>
            </w:r>
            <w:r w:rsidRPr="00FC157A">
              <w:rPr>
                <w:sz w:val="28"/>
                <w:szCs w:val="28"/>
              </w:rPr>
              <w:t xml:space="preserve"> </w:t>
            </w:r>
            <w:r w:rsidRPr="00FC157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D5A41" w14:paraId="337649ED" w14:textId="77777777" w:rsidTr="00CF5C79">
        <w:tc>
          <w:tcPr>
            <w:tcW w:w="9921" w:type="dxa"/>
          </w:tcPr>
          <w:p w14:paraId="0AFD536E" w14:textId="31B3D1D3" w:rsidR="007D5A41" w:rsidRPr="00FC157A" w:rsidRDefault="00C2551A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D5A41" w:rsidRPr="00FC15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Разработка оптимального варианта технологического процесса сборки и </w:t>
            </w:r>
          </w:p>
        </w:tc>
      </w:tr>
      <w:tr w:rsidR="00C2551A" w14:paraId="1D802B8E" w14:textId="77777777" w:rsidTr="00CF5C79">
        <w:tc>
          <w:tcPr>
            <w:tcW w:w="9921" w:type="dxa"/>
          </w:tcPr>
          <w:p w14:paraId="49AD6ECB" w14:textId="4FDF784A" w:rsidR="00C2551A" w:rsidRDefault="00C2551A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монтажа блока</w:t>
            </w:r>
          </w:p>
        </w:tc>
      </w:tr>
      <w:tr w:rsidR="007D5A41" w14:paraId="57F7331A" w14:textId="77777777" w:rsidTr="00CF5C79">
        <w:tc>
          <w:tcPr>
            <w:tcW w:w="9921" w:type="dxa"/>
          </w:tcPr>
          <w:p w14:paraId="51FC5289" w14:textId="5C1FF0C0" w:rsidR="007D5A41" w:rsidRPr="00FC157A" w:rsidRDefault="00C2551A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D5A41" w:rsidRPr="00FC15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Разработка и оформление комплекта технологических документов на процесс</w:t>
            </w:r>
          </w:p>
        </w:tc>
      </w:tr>
      <w:tr w:rsidR="00C2551A" w14:paraId="2C63E3B3" w14:textId="77777777" w:rsidTr="00CF5C79">
        <w:tc>
          <w:tcPr>
            <w:tcW w:w="9921" w:type="dxa"/>
          </w:tcPr>
          <w:p w14:paraId="1FAF8A93" w14:textId="77727F90" w:rsidR="00C2551A" w:rsidRDefault="00C2551A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сборки и монтажа блока</w:t>
            </w:r>
          </w:p>
        </w:tc>
      </w:tr>
      <w:tr w:rsidR="007D5A41" w14:paraId="27747BDF" w14:textId="77777777" w:rsidTr="00CF5C79">
        <w:tc>
          <w:tcPr>
            <w:tcW w:w="9921" w:type="dxa"/>
          </w:tcPr>
          <w:p w14:paraId="748EDB00" w14:textId="2B8F1642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>Заключение</w:t>
            </w:r>
          </w:p>
        </w:tc>
      </w:tr>
      <w:tr w:rsidR="007D5A41" w14:paraId="1AE2FAE1" w14:textId="77777777" w:rsidTr="00CF5C79">
        <w:tc>
          <w:tcPr>
            <w:tcW w:w="9921" w:type="dxa"/>
          </w:tcPr>
          <w:p w14:paraId="1277D996" w14:textId="7EA732C0" w:rsidR="007D5A41" w:rsidRPr="00FC157A" w:rsidRDefault="007D5A41" w:rsidP="00FC157A">
            <w:pP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>Список использ</w:t>
            </w:r>
            <w:r w:rsidRPr="00FC157A">
              <w:rPr>
                <w:sz w:val="28"/>
                <w:szCs w:val="28"/>
              </w:rPr>
              <w:t>ованных</w:t>
            </w:r>
            <w:r w:rsidRPr="00FC157A">
              <w:rPr>
                <w:color w:val="000000"/>
                <w:sz w:val="28"/>
                <w:szCs w:val="28"/>
              </w:rPr>
              <w:t xml:space="preserve"> источников</w:t>
            </w:r>
          </w:p>
        </w:tc>
      </w:tr>
      <w:tr w:rsidR="007D5A41" w14:paraId="6DB106FF" w14:textId="77777777" w:rsidTr="00CF5C79">
        <w:tc>
          <w:tcPr>
            <w:tcW w:w="9921" w:type="dxa"/>
          </w:tcPr>
          <w:p w14:paraId="5ACC60F9" w14:textId="08B3844A" w:rsidR="007D5A41" w:rsidRPr="00014F90" w:rsidRDefault="007D5A41" w:rsidP="003653C4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014F90">
              <w:rPr>
                <w:color w:val="000000"/>
                <w:sz w:val="28"/>
                <w:szCs w:val="28"/>
              </w:rPr>
              <w:t>Приложения</w:t>
            </w:r>
          </w:p>
        </w:tc>
      </w:tr>
    </w:tbl>
    <w:p w14:paraId="2AC40F87" w14:textId="77777777" w:rsidR="00C2551A" w:rsidRDefault="00313D49" w:rsidP="00C10F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t xml:space="preserve">  </w:t>
      </w:r>
    </w:p>
    <w:p w14:paraId="6275C30C" w14:textId="77777777" w:rsidR="00C2551A" w:rsidRDefault="00C2551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0000001B" w14:textId="1932D784" w:rsidR="00E42651" w:rsidRDefault="00313D49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lastRenderedPageBreak/>
        <w:t>Перечень графических материалов</w:t>
      </w:r>
    </w:p>
    <w:p w14:paraId="4E82AACF" w14:textId="77777777" w:rsidR="00C7440E" w:rsidRPr="00FC157A" w:rsidRDefault="00C7440E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e"/>
        <w:tblW w:w="10016" w:type="dxa"/>
        <w:tblInd w:w="-9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8867"/>
        <w:gridCol w:w="45"/>
      </w:tblGrid>
      <w:tr w:rsidR="00FC157A" w:rsidRPr="00FC157A" w14:paraId="57BEBF9D" w14:textId="77777777" w:rsidTr="00E25853">
        <w:trPr>
          <w:trHeight w:val="372"/>
        </w:trPr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14:paraId="26704E37" w14:textId="6D249451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FC157A">
              <w:rPr>
                <w:color w:val="000000"/>
                <w:sz w:val="28"/>
                <w:szCs w:val="28"/>
              </w:rPr>
              <w:t>Лист 1</w:t>
            </w:r>
          </w:p>
        </w:tc>
        <w:tc>
          <w:tcPr>
            <w:tcW w:w="8912" w:type="dxa"/>
            <w:gridSpan w:val="2"/>
            <w:tcBorders>
              <w:top w:val="nil"/>
              <w:left w:val="nil"/>
            </w:tcBorders>
            <w:vAlign w:val="bottom"/>
          </w:tcPr>
          <w:p w14:paraId="3D754AAE" w14:textId="6D6E302E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Схема </w:t>
            </w:r>
            <w:r w:rsidR="00C2551A">
              <w:rPr>
                <w:color w:val="000000"/>
                <w:sz w:val="28"/>
                <w:szCs w:val="28"/>
              </w:rPr>
              <w:t xml:space="preserve">электрическая принципиальная </w:t>
            </w:r>
            <w:r w:rsidR="00425D7C">
              <w:rPr>
                <w:color w:val="000000"/>
                <w:sz w:val="28"/>
                <w:szCs w:val="28"/>
              </w:rPr>
              <w:t xml:space="preserve">– формат </w:t>
            </w:r>
            <w:r w:rsidRPr="00FC157A">
              <w:rPr>
                <w:color w:val="000000"/>
                <w:sz w:val="28"/>
                <w:szCs w:val="28"/>
              </w:rPr>
              <w:t xml:space="preserve">А1 </w:t>
            </w:r>
          </w:p>
        </w:tc>
      </w:tr>
      <w:tr w:rsidR="00B4750E" w:rsidRPr="00FC157A" w14:paraId="3AF7E516" w14:textId="77777777" w:rsidTr="00E25853">
        <w:trPr>
          <w:gridAfter w:val="1"/>
          <w:wAfter w:w="45" w:type="dxa"/>
          <w:trHeight w:val="372"/>
        </w:trPr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14:paraId="4BC9D209" w14:textId="3A9DAA65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FC157A">
              <w:rPr>
                <w:color w:val="000000"/>
                <w:sz w:val="28"/>
                <w:szCs w:val="28"/>
              </w:rPr>
              <w:t>Лист 2</w:t>
            </w:r>
          </w:p>
        </w:tc>
        <w:tc>
          <w:tcPr>
            <w:tcW w:w="8867" w:type="dxa"/>
            <w:tcBorders>
              <w:left w:val="nil"/>
            </w:tcBorders>
            <w:vAlign w:val="bottom"/>
          </w:tcPr>
          <w:p w14:paraId="188B819B" w14:textId="70998ADF" w:rsidR="003653C4" w:rsidRPr="00FC157A" w:rsidRDefault="00C2551A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Чертеж печатной платы</w:t>
            </w:r>
            <w:r w:rsidR="00425D7C">
              <w:rPr>
                <w:color w:val="000000"/>
                <w:sz w:val="28"/>
                <w:szCs w:val="28"/>
              </w:rPr>
              <w:t xml:space="preserve"> – формат</w:t>
            </w:r>
            <w:r w:rsidR="003653C4" w:rsidRPr="00FC157A">
              <w:rPr>
                <w:color w:val="000000"/>
                <w:sz w:val="28"/>
                <w:szCs w:val="28"/>
              </w:rPr>
              <w:t xml:space="preserve"> А1</w:t>
            </w:r>
            <w:r w:rsidR="003653C4" w:rsidRPr="00FC157A">
              <w:rPr>
                <w:color w:val="000000"/>
                <w:sz w:val="28"/>
                <w:szCs w:val="28"/>
              </w:rPr>
              <w:tab/>
            </w:r>
          </w:p>
        </w:tc>
      </w:tr>
      <w:tr w:rsidR="00B4750E" w:rsidRPr="00FC157A" w14:paraId="28BE30B3" w14:textId="77777777" w:rsidTr="00E25853">
        <w:trPr>
          <w:gridAfter w:val="1"/>
          <w:wAfter w:w="45" w:type="dxa"/>
          <w:trHeight w:val="372"/>
        </w:trPr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14:paraId="531C454C" w14:textId="2F5AD2A6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FC157A">
              <w:rPr>
                <w:color w:val="000000"/>
                <w:sz w:val="28"/>
                <w:szCs w:val="28"/>
              </w:rPr>
              <w:t>Лист 3</w:t>
            </w:r>
          </w:p>
        </w:tc>
        <w:tc>
          <w:tcPr>
            <w:tcW w:w="8867" w:type="dxa"/>
            <w:tcBorders>
              <w:left w:val="nil"/>
            </w:tcBorders>
            <w:vAlign w:val="bottom"/>
          </w:tcPr>
          <w:p w14:paraId="7E9B594F" w14:textId="787CDB2C" w:rsidR="003653C4" w:rsidRPr="00C2551A" w:rsidRDefault="00C2551A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C2551A">
              <w:rPr>
                <w:color w:val="000000"/>
                <w:sz w:val="28"/>
                <w:szCs w:val="28"/>
              </w:rPr>
              <w:t>Сборочный чертеж печатной платы</w:t>
            </w:r>
            <w:r w:rsidR="00425D7C">
              <w:rPr>
                <w:color w:val="000000"/>
                <w:sz w:val="28"/>
                <w:szCs w:val="28"/>
              </w:rPr>
              <w:t xml:space="preserve"> – формат </w:t>
            </w:r>
            <w:r w:rsidR="00A001DA" w:rsidRPr="00FC157A">
              <w:rPr>
                <w:color w:val="000000"/>
                <w:sz w:val="28"/>
                <w:szCs w:val="28"/>
              </w:rPr>
              <w:t>А</w:t>
            </w:r>
            <w:r w:rsidR="00A001D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4750E" w:rsidRPr="00FC157A" w14:paraId="78F005FA" w14:textId="77777777" w:rsidTr="00E25853">
        <w:trPr>
          <w:gridAfter w:val="1"/>
          <w:wAfter w:w="45" w:type="dxa"/>
          <w:trHeight w:val="372"/>
        </w:trPr>
        <w:tc>
          <w:tcPr>
            <w:tcW w:w="1104" w:type="dxa"/>
            <w:tcBorders>
              <w:top w:val="nil"/>
              <w:right w:val="nil"/>
            </w:tcBorders>
            <w:vAlign w:val="bottom"/>
          </w:tcPr>
          <w:p w14:paraId="235F0664" w14:textId="553DFBEF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867" w:type="dxa"/>
            <w:tcBorders>
              <w:left w:val="nil"/>
            </w:tcBorders>
            <w:vAlign w:val="bottom"/>
          </w:tcPr>
          <w:p w14:paraId="0F84E91F" w14:textId="77777777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3653C4" w:rsidRPr="00FC157A" w14:paraId="1AAA4E99" w14:textId="77777777" w:rsidTr="00E25853">
        <w:trPr>
          <w:gridAfter w:val="1"/>
          <w:wAfter w:w="45" w:type="dxa"/>
          <w:trHeight w:val="353"/>
        </w:trPr>
        <w:tc>
          <w:tcPr>
            <w:tcW w:w="1104" w:type="dxa"/>
            <w:tcBorders>
              <w:right w:val="nil"/>
            </w:tcBorders>
            <w:vAlign w:val="bottom"/>
          </w:tcPr>
          <w:p w14:paraId="2B223F1C" w14:textId="77777777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867" w:type="dxa"/>
            <w:tcBorders>
              <w:left w:val="nil"/>
            </w:tcBorders>
            <w:vAlign w:val="bottom"/>
          </w:tcPr>
          <w:p w14:paraId="5BDBCF3D" w14:textId="48F1D779" w:rsidR="003653C4" w:rsidRPr="00FC157A" w:rsidRDefault="003653C4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0B710337" w14:textId="77777777" w:rsidR="003653C4" w:rsidRPr="00FC157A" w:rsidRDefault="003653C4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22" w14:textId="3A671C67" w:rsidR="00E42651" w:rsidRDefault="00313D49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t xml:space="preserve">  Календарный график работы над проектом </w:t>
      </w:r>
    </w:p>
    <w:p w14:paraId="20B97915" w14:textId="77777777" w:rsidR="00C7440E" w:rsidRPr="00FC157A" w:rsidRDefault="00C7440E" w:rsidP="00C74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e"/>
        <w:tblW w:w="0" w:type="auto"/>
        <w:tblInd w:w="-9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B4750E" w:rsidRPr="00FC157A" w14:paraId="009FAF65" w14:textId="77777777" w:rsidTr="00E25853">
        <w:trPr>
          <w:trHeight w:val="324"/>
        </w:trPr>
        <w:tc>
          <w:tcPr>
            <w:tcW w:w="9986" w:type="dxa"/>
            <w:tcBorders>
              <w:top w:val="nil"/>
            </w:tcBorders>
          </w:tcPr>
          <w:p w14:paraId="55DC546D" w14:textId="076B6BE8" w:rsidR="00B4750E" w:rsidRPr="00FC157A" w:rsidRDefault="00A001DA" w:rsidP="00C7440E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Назначение и общая характеристика устройства</w:t>
            </w:r>
            <w:r w:rsidR="00425D7C">
              <w:rPr>
                <w:sz w:val="28"/>
                <w:szCs w:val="28"/>
              </w:rPr>
              <w:t xml:space="preserve"> </w:t>
            </w:r>
            <w:r w:rsidR="00FA7699">
              <w:rPr>
                <w:sz w:val="28"/>
                <w:szCs w:val="28"/>
              </w:rPr>
              <w:t>20.09.2024</w:t>
            </w:r>
          </w:p>
        </w:tc>
      </w:tr>
      <w:tr w:rsidR="00B4750E" w:rsidRPr="00FC157A" w14:paraId="0867C9B8" w14:textId="77777777" w:rsidTr="00E25853">
        <w:trPr>
          <w:trHeight w:val="324"/>
        </w:trPr>
        <w:tc>
          <w:tcPr>
            <w:tcW w:w="9986" w:type="dxa"/>
          </w:tcPr>
          <w:p w14:paraId="09186859" w14:textId="19185838" w:rsidR="00B4750E" w:rsidRPr="00FC157A" w:rsidRDefault="00FA7699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Литературный обзор по теме курсового проекта</w:t>
            </w:r>
            <w:r w:rsidR="00B4750E" w:rsidRPr="00FC15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FC157A" w:rsidRPr="00FC157A" w14:paraId="3A481CF8" w14:textId="77777777" w:rsidTr="00E25853">
        <w:trPr>
          <w:trHeight w:val="324"/>
        </w:trPr>
        <w:tc>
          <w:tcPr>
            <w:tcW w:w="9986" w:type="dxa"/>
          </w:tcPr>
          <w:p w14:paraId="78C1B4F5" w14:textId="1BE2F3F2" w:rsidR="00A001DA" w:rsidRPr="00A001DA" w:rsidRDefault="00A001DA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и обоснование элементной базы и материалов конструкции</w:t>
            </w:r>
            <w:r>
              <w:rPr>
                <w:sz w:val="28"/>
                <w:szCs w:val="28"/>
              </w:rPr>
              <w:t xml:space="preserve"> </w:t>
            </w:r>
            <w:r w:rsidR="00FA7699">
              <w:rPr>
                <w:sz w:val="28"/>
                <w:szCs w:val="28"/>
              </w:rPr>
              <w:t>22</w:t>
            </w:r>
            <w:r w:rsidR="00FA7699">
              <w:rPr>
                <w:sz w:val="28"/>
                <w:szCs w:val="28"/>
              </w:rPr>
              <w:t>.11.2024</w:t>
            </w:r>
          </w:p>
        </w:tc>
      </w:tr>
      <w:tr w:rsidR="00FC157A" w:rsidRPr="00FC157A" w14:paraId="498E12B9" w14:textId="77777777" w:rsidTr="00E25853">
        <w:trPr>
          <w:trHeight w:val="324"/>
        </w:trPr>
        <w:tc>
          <w:tcPr>
            <w:tcW w:w="9986" w:type="dxa"/>
          </w:tcPr>
          <w:p w14:paraId="7B8C1EFF" w14:textId="7A24C70D" w:rsidR="00FC157A" w:rsidRPr="00FC157A" w:rsidRDefault="00A001DA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Выбор и обоснование метода изготовление печатной платы</w:t>
            </w:r>
            <w:r w:rsidRPr="00FC157A">
              <w:rPr>
                <w:color w:val="000000"/>
                <w:sz w:val="28"/>
                <w:szCs w:val="28"/>
              </w:rPr>
              <w:t xml:space="preserve"> </w:t>
            </w:r>
            <w:r w:rsidR="00FA7699">
              <w:rPr>
                <w:color w:val="000000"/>
                <w:sz w:val="28"/>
                <w:szCs w:val="28"/>
              </w:rPr>
              <w:t>25</w:t>
            </w:r>
            <w:r w:rsidR="00FA7699">
              <w:rPr>
                <w:sz w:val="28"/>
                <w:szCs w:val="28"/>
              </w:rPr>
              <w:t>.11.2024</w:t>
            </w:r>
          </w:p>
        </w:tc>
      </w:tr>
      <w:tr w:rsidR="00FC157A" w:rsidRPr="00FC157A" w14:paraId="11FB1572" w14:textId="77777777" w:rsidTr="00E25853">
        <w:trPr>
          <w:trHeight w:val="324"/>
        </w:trPr>
        <w:tc>
          <w:tcPr>
            <w:tcW w:w="9986" w:type="dxa"/>
          </w:tcPr>
          <w:p w14:paraId="6A71273C" w14:textId="114253D3" w:rsidR="00FC157A" w:rsidRPr="00FC157A" w:rsidRDefault="00A001DA" w:rsidP="00FC157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Оценка технологичности конструкции блока</w:t>
            </w:r>
            <w:r w:rsidR="00014F90">
              <w:rPr>
                <w:sz w:val="28"/>
                <w:szCs w:val="28"/>
              </w:rPr>
              <w:t xml:space="preserve"> </w:t>
            </w:r>
            <w:r w:rsidR="00FA7699">
              <w:rPr>
                <w:sz w:val="28"/>
                <w:szCs w:val="28"/>
              </w:rPr>
              <w:t>26</w:t>
            </w:r>
            <w:r w:rsidR="00FA7699">
              <w:rPr>
                <w:sz w:val="28"/>
                <w:szCs w:val="28"/>
              </w:rPr>
              <w:t>.11.2024</w:t>
            </w:r>
          </w:p>
        </w:tc>
      </w:tr>
      <w:tr w:rsidR="00A001DA" w:rsidRPr="00FC157A" w14:paraId="0A82C86A" w14:textId="77777777" w:rsidTr="00E25853">
        <w:trPr>
          <w:trHeight w:val="307"/>
        </w:trPr>
        <w:tc>
          <w:tcPr>
            <w:tcW w:w="9986" w:type="dxa"/>
          </w:tcPr>
          <w:p w14:paraId="6872786C" w14:textId="382DE8E1" w:rsidR="00A001DA" w:rsidRPr="00FC157A" w:rsidRDefault="00A001DA" w:rsidP="00A001D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оптимального варианта технологического процесса сборки и </w:t>
            </w:r>
          </w:p>
        </w:tc>
      </w:tr>
      <w:tr w:rsidR="00A85B0A" w:rsidRPr="00FC157A" w14:paraId="1954BD4C" w14:textId="77777777" w:rsidTr="00E25853">
        <w:trPr>
          <w:trHeight w:val="324"/>
        </w:trPr>
        <w:tc>
          <w:tcPr>
            <w:tcW w:w="9986" w:type="dxa"/>
          </w:tcPr>
          <w:p w14:paraId="30D292C1" w14:textId="3B87D780" w:rsidR="00A85B0A" w:rsidRDefault="00A85B0A" w:rsidP="00A001D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монтажа блока </w:t>
            </w:r>
            <w:r w:rsidR="00FA7699">
              <w:rPr>
                <w:color w:val="000000"/>
                <w:sz w:val="28"/>
                <w:szCs w:val="28"/>
              </w:rPr>
              <w:t>29</w:t>
            </w:r>
            <w:r w:rsidR="00FA7699">
              <w:rPr>
                <w:sz w:val="28"/>
                <w:szCs w:val="28"/>
              </w:rPr>
              <w:t>.11.2024</w:t>
            </w:r>
          </w:p>
        </w:tc>
      </w:tr>
      <w:tr w:rsidR="00A001DA" w:rsidRPr="00FC157A" w14:paraId="3F07D1E5" w14:textId="77777777" w:rsidTr="00E25853">
        <w:trPr>
          <w:trHeight w:val="324"/>
        </w:trPr>
        <w:tc>
          <w:tcPr>
            <w:tcW w:w="9986" w:type="dxa"/>
          </w:tcPr>
          <w:p w14:paraId="78F3E0E6" w14:textId="49195A6C" w:rsidR="00A001DA" w:rsidRPr="00FC157A" w:rsidRDefault="00A001DA" w:rsidP="00A001D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Разработка и оформление комплекта технологических документов на процесс </w:t>
            </w:r>
          </w:p>
        </w:tc>
      </w:tr>
      <w:tr w:rsidR="00A85B0A" w:rsidRPr="00FC157A" w14:paraId="291EA6D9" w14:textId="77777777" w:rsidTr="00E25853">
        <w:trPr>
          <w:trHeight w:val="324"/>
        </w:trPr>
        <w:tc>
          <w:tcPr>
            <w:tcW w:w="9986" w:type="dxa"/>
          </w:tcPr>
          <w:p w14:paraId="3EED1A81" w14:textId="01E22A15" w:rsidR="00A85B0A" w:rsidRDefault="00A85B0A" w:rsidP="00A001D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сборки и монтажа блока </w:t>
            </w:r>
            <w:r w:rsidR="00FA7699">
              <w:rPr>
                <w:color w:val="000000"/>
                <w:sz w:val="28"/>
                <w:szCs w:val="28"/>
              </w:rPr>
              <w:t>02</w:t>
            </w:r>
            <w:r w:rsidR="00FA7699">
              <w:rPr>
                <w:sz w:val="28"/>
                <w:szCs w:val="28"/>
              </w:rPr>
              <w:t>.1</w:t>
            </w:r>
            <w:r w:rsidR="00FA7699">
              <w:rPr>
                <w:sz w:val="28"/>
                <w:szCs w:val="28"/>
              </w:rPr>
              <w:t>2</w:t>
            </w:r>
            <w:r w:rsidR="00FA7699">
              <w:rPr>
                <w:sz w:val="28"/>
                <w:szCs w:val="28"/>
              </w:rPr>
              <w:t>.2024</w:t>
            </w:r>
          </w:p>
        </w:tc>
      </w:tr>
      <w:tr w:rsidR="00A001DA" w:rsidRPr="00FC157A" w14:paraId="72A5A52B" w14:textId="77777777" w:rsidTr="00E25853">
        <w:trPr>
          <w:trHeight w:val="324"/>
        </w:trPr>
        <w:tc>
          <w:tcPr>
            <w:tcW w:w="9986" w:type="dxa"/>
          </w:tcPr>
          <w:p w14:paraId="40A770F8" w14:textId="1A52899E" w:rsidR="00A001DA" w:rsidRPr="00FC157A" w:rsidRDefault="00A001DA" w:rsidP="00A001D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FC157A">
              <w:rPr>
                <w:color w:val="000000"/>
                <w:sz w:val="28"/>
                <w:szCs w:val="28"/>
              </w:rPr>
              <w:t>Оформление пояснительной записки и графической части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A7699">
              <w:rPr>
                <w:sz w:val="28"/>
                <w:szCs w:val="28"/>
              </w:rPr>
              <w:t>05</w:t>
            </w:r>
            <w:r w:rsidR="00FA7699">
              <w:rPr>
                <w:sz w:val="28"/>
                <w:szCs w:val="28"/>
              </w:rPr>
              <w:t>.1</w:t>
            </w:r>
            <w:r w:rsidR="00FA7699">
              <w:rPr>
                <w:sz w:val="28"/>
                <w:szCs w:val="28"/>
              </w:rPr>
              <w:t>2</w:t>
            </w:r>
            <w:r w:rsidR="00FA7699">
              <w:rPr>
                <w:sz w:val="28"/>
                <w:szCs w:val="28"/>
              </w:rPr>
              <w:t>.2024</w:t>
            </w:r>
          </w:p>
        </w:tc>
      </w:tr>
      <w:tr w:rsidR="00A001DA" w:rsidRPr="00FC157A" w14:paraId="3A0EB9F2" w14:textId="77777777" w:rsidTr="00E25853">
        <w:trPr>
          <w:trHeight w:val="307"/>
        </w:trPr>
        <w:tc>
          <w:tcPr>
            <w:tcW w:w="9986" w:type="dxa"/>
          </w:tcPr>
          <w:p w14:paraId="3C378C50" w14:textId="77777777" w:rsidR="00A001DA" w:rsidRPr="00FC157A" w:rsidRDefault="00A001DA" w:rsidP="00A001D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001DA" w:rsidRPr="00FC157A" w14:paraId="627A93F0" w14:textId="77777777" w:rsidTr="00E25853">
        <w:trPr>
          <w:trHeight w:val="324"/>
        </w:trPr>
        <w:tc>
          <w:tcPr>
            <w:tcW w:w="9986" w:type="dxa"/>
          </w:tcPr>
          <w:p w14:paraId="3A943323" w14:textId="77777777" w:rsidR="00A001DA" w:rsidRPr="00FC157A" w:rsidRDefault="00A001DA" w:rsidP="00A001D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001DA" w:rsidRPr="00FC157A" w14:paraId="43A959AB" w14:textId="77777777" w:rsidTr="00E25853">
        <w:trPr>
          <w:trHeight w:val="324"/>
        </w:trPr>
        <w:tc>
          <w:tcPr>
            <w:tcW w:w="9986" w:type="dxa"/>
          </w:tcPr>
          <w:p w14:paraId="0D7459E5" w14:textId="77777777" w:rsidR="00A001DA" w:rsidRPr="00FC157A" w:rsidRDefault="00A001DA" w:rsidP="00A001D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001DA" w:rsidRPr="00FC157A" w14:paraId="4E363D7A" w14:textId="77777777" w:rsidTr="00E25853">
        <w:trPr>
          <w:trHeight w:val="324"/>
        </w:trPr>
        <w:tc>
          <w:tcPr>
            <w:tcW w:w="9986" w:type="dxa"/>
          </w:tcPr>
          <w:p w14:paraId="4F8220EE" w14:textId="77777777" w:rsidR="00A001DA" w:rsidRPr="00FC157A" w:rsidRDefault="00A001DA" w:rsidP="00A001D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2E3C1D4B" w14:textId="77777777" w:rsidR="00B4750E" w:rsidRPr="00FC157A" w:rsidRDefault="00B4750E" w:rsidP="00FC15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2D" w14:textId="03A01927" w:rsidR="00E42651" w:rsidRPr="00FC157A" w:rsidRDefault="00313D49" w:rsidP="00FC15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color w:val="000000"/>
          <w:sz w:val="28"/>
          <w:szCs w:val="28"/>
        </w:rPr>
      </w:pPr>
      <w:r w:rsidRPr="00FC157A">
        <w:rPr>
          <w:sz w:val="28"/>
          <w:szCs w:val="28"/>
        </w:rPr>
        <w:tab/>
      </w:r>
      <w:r w:rsidRPr="00FC157A">
        <w:rPr>
          <w:sz w:val="28"/>
          <w:szCs w:val="28"/>
        </w:rPr>
        <w:tab/>
      </w:r>
    </w:p>
    <w:p w14:paraId="0000002E" w14:textId="77777777" w:rsidR="00E42651" w:rsidRPr="00FC157A" w:rsidRDefault="00E42651" w:rsidP="00C74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54" w:left="1" w:hangingChars="304" w:hanging="851"/>
        <w:rPr>
          <w:color w:val="000000"/>
          <w:sz w:val="28"/>
          <w:szCs w:val="28"/>
        </w:rPr>
      </w:pPr>
    </w:p>
    <w:p w14:paraId="0000002F" w14:textId="331BD4DF" w:rsidR="00E42651" w:rsidRPr="00FC157A" w:rsidRDefault="00313D49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 xml:space="preserve">Дата выдачи задания </w:t>
      </w:r>
      <w:proofErr w:type="gramStart"/>
      <w:r w:rsidRPr="00FC157A">
        <w:rPr>
          <w:color w:val="000000"/>
          <w:sz w:val="28"/>
          <w:szCs w:val="28"/>
        </w:rPr>
        <w:t>«</w:t>
      </w:r>
      <w:r w:rsidR="0038175C">
        <w:rPr>
          <w:color w:val="000000"/>
          <w:sz w:val="28"/>
          <w:szCs w:val="28"/>
          <w:u w:val="single"/>
        </w:rPr>
        <w:t xml:space="preserve">  </w:t>
      </w:r>
      <w:r w:rsidR="00FA7699">
        <w:rPr>
          <w:color w:val="000000"/>
          <w:sz w:val="28"/>
          <w:szCs w:val="28"/>
          <w:u w:val="single"/>
        </w:rPr>
        <w:t>16</w:t>
      </w:r>
      <w:proofErr w:type="gramEnd"/>
      <w:r w:rsidRPr="00FC157A">
        <w:rPr>
          <w:color w:val="000000"/>
          <w:sz w:val="28"/>
          <w:szCs w:val="28"/>
          <w:u w:val="single"/>
        </w:rPr>
        <w:t xml:space="preserve">  </w:t>
      </w:r>
      <w:r w:rsidRPr="00FC157A">
        <w:rPr>
          <w:color w:val="000000"/>
          <w:sz w:val="28"/>
          <w:szCs w:val="28"/>
        </w:rPr>
        <w:t>»</w:t>
      </w:r>
      <w:r w:rsidRPr="00FC157A">
        <w:rPr>
          <w:color w:val="000000"/>
          <w:sz w:val="28"/>
          <w:szCs w:val="28"/>
          <w:u w:val="single"/>
        </w:rPr>
        <w:t xml:space="preserve">         0</w:t>
      </w:r>
      <w:r w:rsidRPr="00FC157A">
        <w:rPr>
          <w:sz w:val="28"/>
          <w:szCs w:val="28"/>
          <w:u w:val="single"/>
        </w:rPr>
        <w:t>9</w:t>
      </w:r>
      <w:r w:rsidRPr="00FC157A">
        <w:rPr>
          <w:color w:val="000000"/>
          <w:sz w:val="28"/>
          <w:szCs w:val="28"/>
          <w:u w:val="single"/>
        </w:rPr>
        <w:t xml:space="preserve">             </w:t>
      </w:r>
      <w:r w:rsidRPr="00FC157A">
        <w:rPr>
          <w:color w:val="000000"/>
          <w:sz w:val="28"/>
          <w:szCs w:val="28"/>
        </w:rPr>
        <w:t xml:space="preserve"> 202</w:t>
      </w:r>
      <w:r w:rsidR="00FA7699">
        <w:rPr>
          <w:color w:val="000000"/>
          <w:sz w:val="28"/>
          <w:szCs w:val="28"/>
        </w:rPr>
        <w:t>4</w:t>
      </w:r>
      <w:r w:rsidRPr="00FC157A">
        <w:rPr>
          <w:color w:val="000000"/>
          <w:sz w:val="28"/>
          <w:szCs w:val="28"/>
        </w:rPr>
        <w:t xml:space="preserve"> г.</w:t>
      </w:r>
    </w:p>
    <w:p w14:paraId="00000030" w14:textId="77777777" w:rsidR="00E42651" w:rsidRPr="00FC157A" w:rsidRDefault="00E42651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  <w:u w:val="single"/>
        </w:rPr>
      </w:pPr>
    </w:p>
    <w:p w14:paraId="00000031" w14:textId="2EE5708E" w:rsidR="00E42651" w:rsidRDefault="00313D49" w:rsidP="00FA76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 xml:space="preserve">Срок сдачи завершенного проекта </w:t>
      </w:r>
      <w:proofErr w:type="gramStart"/>
      <w:r w:rsidRPr="00FC157A">
        <w:rPr>
          <w:color w:val="000000"/>
          <w:sz w:val="28"/>
          <w:szCs w:val="28"/>
        </w:rPr>
        <w:t>«</w:t>
      </w:r>
      <w:r w:rsidRPr="00FC157A">
        <w:rPr>
          <w:color w:val="000000"/>
          <w:sz w:val="28"/>
          <w:szCs w:val="28"/>
          <w:u w:val="single"/>
        </w:rPr>
        <w:t xml:space="preserve">  </w:t>
      </w:r>
      <w:r w:rsidR="003E5BBF">
        <w:rPr>
          <w:sz w:val="28"/>
          <w:szCs w:val="28"/>
          <w:u w:val="single"/>
        </w:rPr>
        <w:t>0</w:t>
      </w:r>
      <w:r w:rsidR="00FA7699">
        <w:rPr>
          <w:color w:val="000000"/>
          <w:sz w:val="28"/>
          <w:szCs w:val="28"/>
          <w:u w:val="single"/>
        </w:rPr>
        <w:t>6</w:t>
      </w:r>
      <w:proofErr w:type="gramEnd"/>
      <w:r w:rsidRPr="00FC157A">
        <w:rPr>
          <w:color w:val="000000"/>
          <w:sz w:val="28"/>
          <w:szCs w:val="28"/>
          <w:u w:val="single"/>
        </w:rPr>
        <w:t xml:space="preserve">    </w:t>
      </w:r>
      <w:r w:rsidRPr="00FC157A">
        <w:rPr>
          <w:color w:val="000000"/>
          <w:sz w:val="28"/>
          <w:szCs w:val="28"/>
        </w:rPr>
        <w:t xml:space="preserve">» </w:t>
      </w:r>
      <w:r w:rsidRPr="00FC157A">
        <w:rPr>
          <w:color w:val="000000"/>
          <w:sz w:val="28"/>
          <w:szCs w:val="28"/>
          <w:u w:val="single"/>
        </w:rPr>
        <w:t xml:space="preserve">      </w:t>
      </w:r>
      <w:r w:rsidR="0038175C">
        <w:rPr>
          <w:sz w:val="28"/>
          <w:szCs w:val="28"/>
          <w:u w:val="single"/>
        </w:rPr>
        <w:t>12</w:t>
      </w:r>
      <w:r w:rsidRPr="00FC157A">
        <w:rPr>
          <w:color w:val="000000"/>
          <w:sz w:val="28"/>
          <w:szCs w:val="28"/>
          <w:u w:val="single"/>
        </w:rPr>
        <w:t xml:space="preserve">     </w:t>
      </w:r>
      <w:r w:rsidRPr="00FC157A">
        <w:rPr>
          <w:color w:val="000000"/>
          <w:sz w:val="28"/>
          <w:szCs w:val="28"/>
        </w:rPr>
        <w:t>202</w:t>
      </w:r>
      <w:r w:rsidR="00FA7699">
        <w:rPr>
          <w:color w:val="000000"/>
          <w:sz w:val="28"/>
          <w:szCs w:val="28"/>
        </w:rPr>
        <w:t>4</w:t>
      </w:r>
      <w:r w:rsidRPr="00FC157A">
        <w:rPr>
          <w:color w:val="000000"/>
          <w:sz w:val="28"/>
          <w:szCs w:val="28"/>
        </w:rPr>
        <w:t xml:space="preserve"> г.</w:t>
      </w:r>
    </w:p>
    <w:p w14:paraId="4FD04A49" w14:textId="04BEBF78" w:rsidR="007A2BAA" w:rsidRDefault="007A2BAA" w:rsidP="00FA76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24C42195" w14:textId="13491372" w:rsidR="007A2BAA" w:rsidRDefault="007A2BAA" w:rsidP="00FA76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757BA65F" w14:textId="77777777" w:rsidR="007A2BAA" w:rsidRDefault="007A2BAA" w:rsidP="00FA76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702B8185" w14:textId="77777777" w:rsidR="00A001DA" w:rsidRPr="00FC157A" w:rsidRDefault="00A001DA" w:rsidP="00FA76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00000032" w14:textId="77777777" w:rsidR="00E42651" w:rsidRPr="00FC157A" w:rsidRDefault="00E42651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00000033" w14:textId="25B9682C" w:rsidR="00E42651" w:rsidRPr="00FC157A" w:rsidRDefault="00313D49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 xml:space="preserve">Руководитель </w:t>
      </w:r>
      <w:r w:rsidR="00EF29AF">
        <w:rPr>
          <w:color w:val="000000"/>
          <w:sz w:val="28"/>
          <w:szCs w:val="28"/>
        </w:rPr>
        <w:t xml:space="preserve">                 </w:t>
      </w:r>
      <w:r w:rsidRPr="00FC157A">
        <w:rPr>
          <w:color w:val="000000"/>
          <w:sz w:val="28"/>
          <w:szCs w:val="28"/>
        </w:rPr>
        <w:t xml:space="preserve">                                                       </w:t>
      </w:r>
      <w:r w:rsidR="00E25853">
        <w:rPr>
          <w:color w:val="000000"/>
          <w:sz w:val="28"/>
          <w:szCs w:val="28"/>
        </w:rPr>
        <w:tab/>
      </w:r>
      <w:bookmarkStart w:id="1" w:name="_GoBack"/>
      <w:bookmarkEnd w:id="1"/>
      <w:r w:rsidR="00C7440E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>/</w:t>
      </w:r>
      <w:r w:rsidR="00A001DA">
        <w:rPr>
          <w:color w:val="000000"/>
          <w:sz w:val="28"/>
          <w:szCs w:val="28"/>
        </w:rPr>
        <w:t>Т.И. Сидорович</w:t>
      </w:r>
      <w:r w:rsidRPr="00FC157A">
        <w:rPr>
          <w:color w:val="000000"/>
          <w:sz w:val="28"/>
          <w:szCs w:val="28"/>
        </w:rPr>
        <w:t xml:space="preserve">/                                     </w:t>
      </w:r>
    </w:p>
    <w:p w14:paraId="00000034" w14:textId="77777777" w:rsidR="00E42651" w:rsidRPr="00FC157A" w:rsidRDefault="00E42651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00000035" w14:textId="77777777" w:rsidR="00E42651" w:rsidRPr="00FC157A" w:rsidRDefault="00E42651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</w:p>
    <w:p w14:paraId="00000036" w14:textId="31AE2D56" w:rsidR="00E42651" w:rsidRPr="00FC157A" w:rsidRDefault="00313D49" w:rsidP="00FA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13" w:left="3" w:hangingChars="355" w:hanging="994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 xml:space="preserve">Задание принял к исполнению                                            </w:t>
      </w:r>
      <w:r w:rsidR="00C7440E">
        <w:rPr>
          <w:color w:val="000000"/>
          <w:sz w:val="28"/>
          <w:szCs w:val="28"/>
        </w:rPr>
        <w:tab/>
      </w:r>
      <w:r w:rsidR="00C7440E">
        <w:rPr>
          <w:color w:val="000000"/>
          <w:sz w:val="28"/>
          <w:szCs w:val="28"/>
        </w:rPr>
        <w:tab/>
      </w:r>
      <w:r w:rsidR="00FA7699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 xml:space="preserve"> /</w:t>
      </w:r>
      <w:r w:rsidR="00B9052E">
        <w:rPr>
          <w:color w:val="000000"/>
          <w:sz w:val="28"/>
          <w:szCs w:val="28"/>
        </w:rPr>
        <w:t>А.А. Иванов</w:t>
      </w:r>
      <w:r w:rsidRPr="00FC157A">
        <w:rPr>
          <w:color w:val="000000"/>
          <w:sz w:val="28"/>
          <w:szCs w:val="28"/>
        </w:rPr>
        <w:t xml:space="preserve">/                                     </w:t>
      </w:r>
    </w:p>
    <w:p w14:paraId="00000037" w14:textId="77777777" w:rsidR="00E42651" w:rsidRDefault="00313D49" w:rsidP="00C74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54" w:left="1" w:hangingChars="304" w:hanging="851"/>
        <w:rPr>
          <w:color w:val="000000"/>
          <w:sz w:val="16"/>
          <w:szCs w:val="16"/>
        </w:rPr>
      </w:pP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sectPr w:rsidR="00E42651">
      <w:pgSz w:w="11906" w:h="16838"/>
      <w:pgMar w:top="568" w:right="567" w:bottom="42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1"/>
    <w:rsid w:val="00014F90"/>
    <w:rsid w:val="000D68FC"/>
    <w:rsid w:val="00104055"/>
    <w:rsid w:val="00137991"/>
    <w:rsid w:val="00313D49"/>
    <w:rsid w:val="0034102F"/>
    <w:rsid w:val="003653C4"/>
    <w:rsid w:val="0038175C"/>
    <w:rsid w:val="003E5BBF"/>
    <w:rsid w:val="00425D7C"/>
    <w:rsid w:val="00466919"/>
    <w:rsid w:val="004C66DE"/>
    <w:rsid w:val="00501ABD"/>
    <w:rsid w:val="0053340E"/>
    <w:rsid w:val="00674A47"/>
    <w:rsid w:val="00681994"/>
    <w:rsid w:val="00703419"/>
    <w:rsid w:val="00717AE4"/>
    <w:rsid w:val="007A2BAA"/>
    <w:rsid w:val="007D5A41"/>
    <w:rsid w:val="008A4EFD"/>
    <w:rsid w:val="00A001DA"/>
    <w:rsid w:val="00A14D42"/>
    <w:rsid w:val="00A158DA"/>
    <w:rsid w:val="00A85B0A"/>
    <w:rsid w:val="00AA4172"/>
    <w:rsid w:val="00AD0D61"/>
    <w:rsid w:val="00B4750E"/>
    <w:rsid w:val="00B9052E"/>
    <w:rsid w:val="00BC1DD6"/>
    <w:rsid w:val="00C10F4D"/>
    <w:rsid w:val="00C2551A"/>
    <w:rsid w:val="00C7440E"/>
    <w:rsid w:val="00C92941"/>
    <w:rsid w:val="00CC0719"/>
    <w:rsid w:val="00CD2AFD"/>
    <w:rsid w:val="00CF5C79"/>
    <w:rsid w:val="00DC3CF7"/>
    <w:rsid w:val="00E25853"/>
    <w:rsid w:val="00E42651"/>
    <w:rsid w:val="00E62215"/>
    <w:rsid w:val="00E73BC6"/>
    <w:rsid w:val="00EE46ED"/>
    <w:rsid w:val="00EF29AF"/>
    <w:rsid w:val="00F5105E"/>
    <w:rsid w:val="00FA7699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D998"/>
  <w15:docId w15:val="{B5E279F0-86A6-43CB-AFF9-344B348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4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lang w:val="be-BY"/>
    </w:rPr>
  </w:style>
  <w:style w:type="paragraph" w:styleId="2">
    <w:name w:val="heading 2"/>
    <w:basedOn w:val="a"/>
    <w:next w:val="a"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pPr>
      <w:keepNext/>
      <w:spacing w:line="360" w:lineRule="auto"/>
      <w:jc w:val="right"/>
      <w:outlineLvl w:val="2"/>
    </w:pPr>
    <w:rPr>
      <w:b/>
      <w:bCs/>
      <w:lang w:val="be-BY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8"/>
      <w:lang w:val="be-BY"/>
    </w:rPr>
  </w:style>
  <w:style w:type="paragraph" w:styleId="a4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character" w:styleId="a6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rPr>
      <w:sz w:val="20"/>
    </w:rPr>
  </w:style>
  <w:style w:type="character" w:customStyle="1" w:styleId="a8">
    <w:name w:val="Текст примечания Знак"/>
    <w:rPr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Тема примечания Знак"/>
    <w:rPr>
      <w:b/>
      <w:bCs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Segoe UI" w:hAnsi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ae">
    <w:name w:val="Table Grid"/>
    <w:basedOn w:val="a1"/>
    <w:uiPriority w:val="59"/>
    <w:rsid w:val="0046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il0zUuxfZOwUVDz1u/KMPvCmg==">AMUW2mVQ3sEDdq1v5NtxrjHzp2yvoN3YevpkitL7g/BTf3cccuJj1kqkemK97GwsXTQ87Qbn6ih5slLakrcGbXYp72We7yguZFTV99ul/O8BURKvKWRy4PA/76giC1WRAocuXa5MvUzt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Кудрицкая</dc:creator>
  <cp:lastModifiedBy>Пользователь</cp:lastModifiedBy>
  <cp:revision>2</cp:revision>
  <cp:lastPrinted>2024-09-18T12:19:00Z</cp:lastPrinted>
  <dcterms:created xsi:type="dcterms:W3CDTF">2024-09-18T12:22:00Z</dcterms:created>
  <dcterms:modified xsi:type="dcterms:W3CDTF">2024-09-18T12:22:00Z</dcterms:modified>
</cp:coreProperties>
</file>