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8EFC" w14:textId="77777777" w:rsidR="00BB422B" w:rsidRPr="00D412C0" w:rsidRDefault="0011688C" w:rsidP="00BB422B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7B489" wp14:editId="25059BF3">
                <wp:simplePos x="0" y="0"/>
                <wp:positionH relativeFrom="column">
                  <wp:posOffset>-368935</wp:posOffset>
                </wp:positionH>
                <wp:positionV relativeFrom="paragraph">
                  <wp:posOffset>-285750</wp:posOffset>
                </wp:positionV>
                <wp:extent cx="6591935" cy="10132060"/>
                <wp:effectExtent l="15875" t="16510" r="1206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10132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195E3" id="Rectangle 2" o:spid="_x0000_s1026" style="position:absolute;margin-left:-29.05pt;margin-top:-22.5pt;width:519.05pt;height:7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" filled="f" strokeweight="1.5pt"/>
            </w:pict>
          </mc:Fallback>
        </mc:AlternateContent>
      </w:r>
      <w:r w:rsidR="00BB422B" w:rsidRPr="00D412C0">
        <w:rPr>
          <w:rFonts w:cs="Times New Roman"/>
          <w:sz w:val="26"/>
          <w:szCs w:val="26"/>
        </w:rPr>
        <w:t>Министерство образования Республики Беларусь</w:t>
      </w:r>
    </w:p>
    <w:p w14:paraId="4E7F0D9F" w14:textId="77777777" w:rsidR="00BB422B" w:rsidRPr="00D412C0" w:rsidRDefault="00BB422B" w:rsidP="00BB422B">
      <w:pPr>
        <w:jc w:val="center"/>
        <w:rPr>
          <w:rFonts w:cs="Times New Roman"/>
          <w:sz w:val="26"/>
          <w:szCs w:val="26"/>
        </w:rPr>
      </w:pPr>
      <w:r w:rsidRPr="00D412C0">
        <w:rPr>
          <w:rFonts w:cs="Times New Roman"/>
          <w:sz w:val="26"/>
          <w:szCs w:val="26"/>
        </w:rPr>
        <w:t>Учреждение образования</w:t>
      </w:r>
    </w:p>
    <w:p w14:paraId="7B3A6FD0" w14:textId="77777777" w:rsidR="00BB422B" w:rsidRPr="00D412C0" w:rsidRDefault="00BB422B" w:rsidP="00B037BC">
      <w:pPr>
        <w:jc w:val="center"/>
        <w:rPr>
          <w:rFonts w:cs="Times New Roman"/>
          <w:sz w:val="26"/>
          <w:szCs w:val="26"/>
        </w:rPr>
      </w:pPr>
      <w:r w:rsidRPr="00D412C0">
        <w:rPr>
          <w:rFonts w:cs="Times New Roman"/>
          <w:sz w:val="26"/>
          <w:szCs w:val="26"/>
        </w:rPr>
        <w:t xml:space="preserve">«Белорусский государственный университет информатики и </w:t>
      </w:r>
      <w:r w:rsidR="00B037BC" w:rsidRPr="00D412C0">
        <w:rPr>
          <w:rFonts w:cs="Times New Roman"/>
          <w:sz w:val="26"/>
          <w:szCs w:val="26"/>
        </w:rPr>
        <w:t>р</w:t>
      </w:r>
      <w:r w:rsidRPr="00D412C0">
        <w:rPr>
          <w:rFonts w:cs="Times New Roman"/>
          <w:sz w:val="26"/>
          <w:szCs w:val="26"/>
        </w:rPr>
        <w:t>адиоэлектроники»</w:t>
      </w:r>
    </w:p>
    <w:p w14:paraId="0BE083B7" w14:textId="77777777" w:rsidR="00BB422B" w:rsidRPr="00D432EE" w:rsidRDefault="00BB422B" w:rsidP="00BB422B">
      <w:pPr>
        <w:jc w:val="center"/>
        <w:rPr>
          <w:rFonts w:cs="Times New Roman"/>
          <w:szCs w:val="28"/>
        </w:rPr>
      </w:pPr>
      <w:r w:rsidRPr="00D412C0">
        <w:rPr>
          <w:rFonts w:cs="Times New Roman"/>
          <w:sz w:val="26"/>
          <w:szCs w:val="26"/>
        </w:rPr>
        <w:t>филиал «Минский радиотехнический колледж»</w:t>
      </w:r>
    </w:p>
    <w:p w14:paraId="3F29AE6A" w14:textId="77777777" w:rsidR="00BB422B" w:rsidRPr="00D432EE" w:rsidRDefault="00BB422B" w:rsidP="00BB422B">
      <w:pPr>
        <w:jc w:val="both"/>
        <w:rPr>
          <w:rFonts w:cs="Times New Roman"/>
          <w:b/>
          <w:szCs w:val="28"/>
        </w:rPr>
      </w:pPr>
    </w:p>
    <w:p w14:paraId="3D14F56B" w14:textId="77777777" w:rsidR="00BB422B" w:rsidRPr="00D432EE" w:rsidRDefault="00BB422B" w:rsidP="00BB422B">
      <w:pPr>
        <w:jc w:val="both"/>
        <w:rPr>
          <w:rFonts w:cs="Times New Roman"/>
          <w:b/>
          <w:szCs w:val="28"/>
        </w:rPr>
      </w:pPr>
    </w:p>
    <w:p w14:paraId="6817ECB3" w14:textId="77777777" w:rsidR="00BB422B" w:rsidRPr="00D432EE" w:rsidRDefault="00BB422B" w:rsidP="00BB422B">
      <w:pPr>
        <w:jc w:val="both"/>
        <w:rPr>
          <w:rFonts w:cs="Times New Roman"/>
          <w:b/>
          <w:szCs w:val="28"/>
        </w:rPr>
      </w:pPr>
    </w:p>
    <w:p w14:paraId="78E07F44" w14:textId="77777777" w:rsidR="00BB422B" w:rsidRPr="00D432EE" w:rsidRDefault="00BB422B" w:rsidP="00BB422B">
      <w:pPr>
        <w:ind w:left="5670"/>
        <w:rPr>
          <w:rFonts w:cs="Times New Roman"/>
          <w:bCs/>
          <w:szCs w:val="28"/>
        </w:rPr>
      </w:pPr>
      <w:r w:rsidRPr="00D432EE">
        <w:rPr>
          <w:rFonts w:cs="Times New Roman"/>
          <w:bCs/>
          <w:szCs w:val="28"/>
        </w:rPr>
        <w:t>Допущен к защите</w:t>
      </w:r>
    </w:p>
    <w:p w14:paraId="577F57A7" w14:textId="77777777" w:rsidR="00BB422B" w:rsidRPr="00D432EE" w:rsidRDefault="00BB422B" w:rsidP="00BB422B">
      <w:pPr>
        <w:ind w:left="5670"/>
        <w:rPr>
          <w:rFonts w:cs="Times New Roman"/>
          <w:bCs/>
          <w:szCs w:val="28"/>
        </w:rPr>
      </w:pPr>
      <w:r w:rsidRPr="00D432EE">
        <w:rPr>
          <w:rFonts w:cs="Times New Roman"/>
          <w:bCs/>
          <w:szCs w:val="28"/>
        </w:rPr>
        <w:t>Заведующий отделением</w:t>
      </w:r>
    </w:p>
    <w:p w14:paraId="4B527690" w14:textId="77777777" w:rsidR="00BB422B" w:rsidRPr="00D432EE" w:rsidRDefault="00BB422B" w:rsidP="00BB422B">
      <w:pPr>
        <w:ind w:left="5670"/>
        <w:rPr>
          <w:rFonts w:cs="Times New Roman"/>
          <w:bCs/>
          <w:szCs w:val="28"/>
        </w:rPr>
      </w:pPr>
      <w:r w:rsidRPr="00D432EE">
        <w:rPr>
          <w:rFonts w:cs="Times New Roman"/>
          <w:bCs/>
          <w:szCs w:val="28"/>
        </w:rPr>
        <w:t>____________</w:t>
      </w:r>
      <w:r>
        <w:rPr>
          <w:rFonts w:cs="Times New Roman"/>
          <w:bCs/>
          <w:szCs w:val="28"/>
        </w:rPr>
        <w:t xml:space="preserve"> И.Н. Чагаева</w:t>
      </w:r>
    </w:p>
    <w:p w14:paraId="359B446F" w14:textId="62010B9E" w:rsidR="00BB422B" w:rsidRPr="00D432EE" w:rsidRDefault="00BB422B" w:rsidP="00BB422B">
      <w:pPr>
        <w:ind w:left="5670"/>
        <w:rPr>
          <w:rFonts w:cs="Times New Roman"/>
          <w:b/>
          <w:szCs w:val="28"/>
        </w:rPr>
      </w:pPr>
      <w:r w:rsidRPr="00D432EE">
        <w:rPr>
          <w:rFonts w:cs="Times New Roman"/>
          <w:bCs/>
          <w:szCs w:val="28"/>
        </w:rPr>
        <w:t>«______»_____________</w:t>
      </w:r>
      <w:r w:rsidRPr="00D432EE">
        <w:rPr>
          <w:rFonts w:cs="Times New Roman"/>
          <w:b/>
          <w:szCs w:val="28"/>
        </w:rPr>
        <w:t xml:space="preserve"> </w:t>
      </w:r>
      <w:r w:rsidRPr="00D432EE">
        <w:rPr>
          <w:rFonts w:cs="Times New Roman"/>
          <w:bCs/>
          <w:szCs w:val="28"/>
        </w:rPr>
        <w:t>202</w:t>
      </w:r>
      <w:r w:rsidR="00AE32D6">
        <w:rPr>
          <w:rFonts w:cs="Times New Roman"/>
          <w:bCs/>
          <w:szCs w:val="28"/>
        </w:rPr>
        <w:t>4</w:t>
      </w:r>
      <w:r w:rsidRPr="00D432EE">
        <w:rPr>
          <w:rFonts w:cs="Times New Roman"/>
          <w:bCs/>
          <w:szCs w:val="28"/>
        </w:rPr>
        <w:t>г.</w:t>
      </w:r>
    </w:p>
    <w:p w14:paraId="209D332A" w14:textId="77777777" w:rsidR="00BB422B" w:rsidRPr="00D432EE" w:rsidRDefault="00BB422B" w:rsidP="00BB422B">
      <w:pPr>
        <w:ind w:left="5670"/>
        <w:rPr>
          <w:rFonts w:cs="Times New Roman"/>
          <w:b/>
          <w:szCs w:val="28"/>
        </w:rPr>
      </w:pPr>
    </w:p>
    <w:p w14:paraId="49C087C2" w14:textId="77777777" w:rsidR="00BB422B" w:rsidRPr="00D432EE" w:rsidRDefault="00BB422B" w:rsidP="00BB422B">
      <w:pPr>
        <w:jc w:val="both"/>
        <w:rPr>
          <w:rFonts w:cs="Times New Roman"/>
          <w:b/>
          <w:szCs w:val="28"/>
        </w:rPr>
      </w:pPr>
    </w:p>
    <w:p w14:paraId="7A24EB79" w14:textId="77777777" w:rsidR="00BB422B" w:rsidRPr="00D432EE" w:rsidRDefault="00BB422B" w:rsidP="00BB422B">
      <w:pPr>
        <w:ind w:left="360"/>
        <w:jc w:val="both"/>
        <w:rPr>
          <w:rFonts w:cs="Times New Roman"/>
          <w:b/>
          <w:szCs w:val="28"/>
        </w:rPr>
      </w:pPr>
    </w:p>
    <w:p w14:paraId="756A8487" w14:textId="77777777" w:rsidR="00BB422B" w:rsidRPr="00D432EE" w:rsidRDefault="00BB422B" w:rsidP="00BB422B">
      <w:pPr>
        <w:ind w:left="360"/>
        <w:jc w:val="both"/>
        <w:rPr>
          <w:rFonts w:cs="Times New Roman"/>
          <w:b/>
          <w:szCs w:val="28"/>
        </w:rPr>
      </w:pPr>
    </w:p>
    <w:p w14:paraId="126B2DC0" w14:textId="77777777" w:rsidR="00BB422B" w:rsidRPr="0047706F" w:rsidRDefault="00A97685" w:rsidP="00BB422B">
      <w:pPr>
        <w:ind w:left="-142"/>
        <w:jc w:val="center"/>
        <w:rPr>
          <w:rFonts w:cs="Times New Roman"/>
          <w:b/>
          <w:szCs w:val="28"/>
        </w:rPr>
      </w:pPr>
      <w:r w:rsidRPr="00172EEA">
        <w:rPr>
          <w:rFonts w:cs="Times New Roman"/>
          <w:b/>
          <w:sz w:val="32"/>
          <w:szCs w:val="28"/>
          <w:highlight w:val="yellow"/>
        </w:rPr>
        <w:t>УСТРОЙСТВО ДЛЯ ПОДДЕРЖАНИЯ ПРАВИЛЬНОЙ ОСАНКИ</w:t>
      </w:r>
      <w:r w:rsidRPr="0047706F">
        <w:rPr>
          <w:rFonts w:cs="Times New Roman"/>
          <w:b/>
          <w:szCs w:val="28"/>
        </w:rPr>
        <w:t xml:space="preserve"> </w:t>
      </w:r>
    </w:p>
    <w:p w14:paraId="34C6D839" w14:textId="77777777" w:rsidR="00BB422B" w:rsidRDefault="00BB422B" w:rsidP="00BB422B">
      <w:pPr>
        <w:ind w:left="-142"/>
        <w:jc w:val="center"/>
        <w:rPr>
          <w:rFonts w:cs="Times New Roman"/>
          <w:szCs w:val="28"/>
        </w:rPr>
      </w:pPr>
      <w:r w:rsidRPr="00D432EE">
        <w:rPr>
          <w:rFonts w:cs="Times New Roman"/>
          <w:szCs w:val="28"/>
        </w:rPr>
        <w:t>Пояснительная записка</w:t>
      </w:r>
    </w:p>
    <w:p w14:paraId="4B61C265" w14:textId="77777777" w:rsidR="00BB422B" w:rsidRPr="001033F2" w:rsidRDefault="001033F2" w:rsidP="00BB422B">
      <w:pPr>
        <w:ind w:left="-142"/>
        <w:jc w:val="center"/>
        <w:rPr>
          <w:rFonts w:cs="Times New Roman"/>
          <w:szCs w:val="28"/>
        </w:rPr>
      </w:pPr>
      <w:r w:rsidRPr="001033F2">
        <w:rPr>
          <w:rFonts w:cs="Times New Roman"/>
          <w:szCs w:val="28"/>
        </w:rPr>
        <w:t xml:space="preserve">МРК </w:t>
      </w:r>
      <w:r w:rsidR="00BB422B" w:rsidRPr="001033F2">
        <w:rPr>
          <w:rFonts w:cs="Times New Roman"/>
          <w:szCs w:val="28"/>
        </w:rPr>
        <w:t>ДП</w:t>
      </w:r>
      <w:r w:rsidRPr="001033F2">
        <w:rPr>
          <w:rFonts w:cs="Times New Roman"/>
          <w:szCs w:val="28"/>
        </w:rPr>
        <w:t xml:space="preserve"> 2-</w:t>
      </w:r>
      <w:r w:rsidR="00A97685">
        <w:rPr>
          <w:rFonts w:cs="Times New Roman"/>
          <w:szCs w:val="28"/>
        </w:rPr>
        <w:t>39</w:t>
      </w:r>
      <w:r w:rsidRPr="001033F2">
        <w:rPr>
          <w:rFonts w:cs="Times New Roman"/>
          <w:szCs w:val="28"/>
        </w:rPr>
        <w:t>0</w:t>
      </w:r>
      <w:r w:rsidR="00A97685">
        <w:rPr>
          <w:rFonts w:cs="Times New Roman"/>
          <w:szCs w:val="28"/>
        </w:rPr>
        <w:t>3</w:t>
      </w:r>
      <w:r w:rsidRPr="001033F2">
        <w:rPr>
          <w:rFonts w:cs="Times New Roman"/>
          <w:szCs w:val="28"/>
        </w:rPr>
        <w:t xml:space="preserve">02 </w:t>
      </w:r>
      <w:r w:rsidR="00E016F3">
        <w:rPr>
          <w:rFonts w:cs="Times New Roman"/>
          <w:szCs w:val="28"/>
        </w:rPr>
        <w:t xml:space="preserve"> 00 </w:t>
      </w:r>
      <w:r w:rsidRPr="001033F2">
        <w:rPr>
          <w:rFonts w:cs="Times New Roman"/>
          <w:szCs w:val="28"/>
          <w:highlight w:val="yellow"/>
        </w:rPr>
        <w:t>0</w:t>
      </w:r>
      <w:r w:rsidR="00BB422B" w:rsidRPr="001033F2">
        <w:rPr>
          <w:rFonts w:cs="Times New Roman"/>
          <w:szCs w:val="28"/>
          <w:highlight w:val="yellow"/>
        </w:rPr>
        <w:t>01</w:t>
      </w:r>
      <w:r w:rsidR="00BB422B" w:rsidRPr="001033F2">
        <w:rPr>
          <w:rFonts w:cs="Times New Roman"/>
          <w:szCs w:val="28"/>
        </w:rPr>
        <w:t>ПЗ</w:t>
      </w:r>
    </w:p>
    <w:p w14:paraId="006B85AC" w14:textId="77777777" w:rsidR="00BB422B" w:rsidRDefault="00BB422B" w:rsidP="00BB422B">
      <w:pPr>
        <w:ind w:left="-142" w:firstLine="851"/>
        <w:rPr>
          <w:rFonts w:cs="Times New Roman"/>
          <w:b/>
          <w:szCs w:val="28"/>
        </w:rPr>
      </w:pPr>
    </w:p>
    <w:p w14:paraId="37F3B6F5" w14:textId="77777777" w:rsidR="00BB422B" w:rsidRDefault="00BB422B" w:rsidP="00BB422B">
      <w:pPr>
        <w:ind w:left="-142" w:firstLine="851"/>
        <w:rPr>
          <w:rFonts w:cs="Times New Roman"/>
          <w:b/>
          <w:szCs w:val="28"/>
        </w:rPr>
      </w:pPr>
    </w:p>
    <w:p w14:paraId="1BBE9393" w14:textId="77777777" w:rsidR="00BB422B" w:rsidRDefault="00BB422B" w:rsidP="00BB422B">
      <w:pPr>
        <w:ind w:left="-142" w:firstLine="851"/>
        <w:rPr>
          <w:rFonts w:cs="Times New Roman"/>
          <w:b/>
          <w:szCs w:val="28"/>
        </w:rPr>
      </w:pPr>
    </w:p>
    <w:p w14:paraId="793020AD" w14:textId="77777777" w:rsidR="00BB422B" w:rsidRPr="00D432EE" w:rsidRDefault="00BB422B" w:rsidP="00BB422B">
      <w:pPr>
        <w:ind w:left="-142" w:firstLine="851"/>
        <w:rPr>
          <w:rFonts w:cs="Times New Roman"/>
          <w:b/>
          <w:szCs w:val="28"/>
        </w:rPr>
      </w:pPr>
    </w:p>
    <w:p w14:paraId="4662887B" w14:textId="77777777" w:rsidR="00BB422B" w:rsidRPr="00D432EE" w:rsidRDefault="00BB422B" w:rsidP="00BB422B">
      <w:pPr>
        <w:spacing w:line="360" w:lineRule="auto"/>
        <w:ind w:left="-142" w:right="125" w:firstLine="567"/>
        <w:contextualSpacing/>
        <w:rPr>
          <w:rFonts w:cs="Times New Roman"/>
          <w:bCs/>
          <w:szCs w:val="28"/>
        </w:rPr>
      </w:pPr>
      <w:r w:rsidRPr="00D432EE">
        <w:rPr>
          <w:rFonts w:cs="Times New Roman"/>
          <w:bCs/>
          <w:szCs w:val="28"/>
        </w:rPr>
        <w:t>Учащийся</w:t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  <w:t xml:space="preserve"> </w:t>
      </w:r>
      <w:r w:rsidRPr="00D432EE">
        <w:rPr>
          <w:rFonts w:cs="Times New Roman"/>
          <w:bCs/>
          <w:szCs w:val="28"/>
        </w:rPr>
        <w:tab/>
      </w:r>
      <w:r w:rsidR="00172EEA" w:rsidRPr="00172EEA">
        <w:rPr>
          <w:rFonts w:cs="Times New Roman"/>
          <w:szCs w:val="28"/>
          <w:highlight w:val="yellow"/>
        </w:rPr>
        <w:t>И.В. Апсит</w:t>
      </w:r>
      <w:r w:rsidR="00172EEA" w:rsidRPr="00172EEA">
        <w:rPr>
          <w:rFonts w:cs="Times New Roman"/>
          <w:szCs w:val="28"/>
        </w:rPr>
        <w:t xml:space="preserve"> </w:t>
      </w:r>
    </w:p>
    <w:p w14:paraId="4D1AA56F" w14:textId="77777777" w:rsidR="00BB422B" w:rsidRPr="00D432EE" w:rsidRDefault="00BB422B" w:rsidP="00BB422B">
      <w:pPr>
        <w:spacing w:line="360" w:lineRule="auto"/>
        <w:ind w:left="-142" w:right="125" w:firstLine="567"/>
        <w:contextualSpacing/>
        <w:rPr>
          <w:rFonts w:cs="Times New Roman"/>
          <w:bCs/>
          <w:szCs w:val="28"/>
        </w:rPr>
      </w:pPr>
      <w:r w:rsidRPr="00D432EE">
        <w:rPr>
          <w:rFonts w:cs="Times New Roman"/>
          <w:bCs/>
          <w:szCs w:val="28"/>
        </w:rPr>
        <w:t>Руководитель</w:t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="001033F2">
        <w:rPr>
          <w:rFonts w:cs="Times New Roman"/>
          <w:bCs/>
          <w:szCs w:val="28"/>
        </w:rPr>
        <w:tab/>
      </w:r>
      <w:r w:rsidRPr="00D412C0">
        <w:rPr>
          <w:rFonts w:cs="Times New Roman"/>
          <w:szCs w:val="28"/>
          <w:highlight w:val="yellow"/>
        </w:rPr>
        <w:t>А.</w:t>
      </w:r>
      <w:r w:rsidR="00172EEA">
        <w:rPr>
          <w:rFonts w:cs="Times New Roman"/>
          <w:szCs w:val="28"/>
          <w:highlight w:val="yellow"/>
        </w:rPr>
        <w:t>О</w:t>
      </w:r>
      <w:r w:rsidRPr="00D412C0">
        <w:rPr>
          <w:rFonts w:cs="Times New Roman"/>
          <w:szCs w:val="28"/>
          <w:highlight w:val="yellow"/>
        </w:rPr>
        <w:t>.</w:t>
      </w:r>
      <w:r w:rsidRPr="00172EEA">
        <w:rPr>
          <w:rFonts w:cs="Times New Roman"/>
          <w:szCs w:val="28"/>
          <w:highlight w:val="yellow"/>
        </w:rPr>
        <w:t xml:space="preserve"> </w:t>
      </w:r>
      <w:r w:rsidR="00172EEA" w:rsidRPr="00172EEA">
        <w:rPr>
          <w:rFonts w:cs="Times New Roman"/>
          <w:szCs w:val="28"/>
          <w:highlight w:val="yellow"/>
        </w:rPr>
        <w:t>Андрейчук</w:t>
      </w:r>
    </w:p>
    <w:p w14:paraId="1249697F" w14:textId="77777777" w:rsidR="00BB422B" w:rsidRDefault="00BB422B" w:rsidP="00BB422B">
      <w:pPr>
        <w:spacing w:line="360" w:lineRule="auto"/>
        <w:ind w:left="-142" w:right="125" w:firstLine="567"/>
        <w:contextualSpacing/>
        <w:rPr>
          <w:rFonts w:cs="Times New Roman"/>
          <w:bCs/>
          <w:szCs w:val="28"/>
        </w:rPr>
      </w:pPr>
      <w:r w:rsidRPr="00D432EE">
        <w:rPr>
          <w:rFonts w:cs="Times New Roman"/>
          <w:bCs/>
          <w:szCs w:val="28"/>
        </w:rPr>
        <w:t>Консультант</w:t>
      </w:r>
    </w:p>
    <w:p w14:paraId="2560DC45" w14:textId="75BB9F0A" w:rsidR="00BB422B" w:rsidRPr="00D432EE" w:rsidRDefault="00BB422B" w:rsidP="00BB422B">
      <w:pPr>
        <w:spacing w:line="360" w:lineRule="auto"/>
        <w:ind w:left="-142" w:right="125" w:firstLine="851"/>
        <w:contextualSpacing/>
        <w:rPr>
          <w:rFonts w:cs="Times New Roman"/>
          <w:szCs w:val="28"/>
        </w:rPr>
      </w:pPr>
      <w:r w:rsidRPr="00F518C5">
        <w:rPr>
          <w:rFonts w:cs="Times New Roman"/>
          <w:bCs/>
          <w:szCs w:val="28"/>
        </w:rPr>
        <w:t xml:space="preserve"> </w:t>
      </w:r>
      <w:r w:rsidR="001033F2" w:rsidRPr="000D3C89">
        <w:rPr>
          <w:rFonts w:cs="Times New Roman"/>
          <w:bCs/>
          <w:szCs w:val="28"/>
        </w:rPr>
        <w:t>по технико-экономическому обоснованию</w:t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="00172EEA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.</w:t>
      </w:r>
      <w:r w:rsidR="00AE32D6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. </w:t>
      </w:r>
      <w:r w:rsidR="00AE32D6">
        <w:rPr>
          <w:rFonts w:cs="Times New Roman"/>
          <w:szCs w:val="28"/>
        </w:rPr>
        <w:t>Чикун</w:t>
      </w:r>
    </w:p>
    <w:p w14:paraId="0FEF0036" w14:textId="77777777" w:rsidR="00BB422B" w:rsidRPr="00D432EE" w:rsidRDefault="00BB422B" w:rsidP="00BB422B">
      <w:pPr>
        <w:spacing w:line="360" w:lineRule="auto"/>
        <w:ind w:left="-142" w:right="125" w:firstLine="567"/>
        <w:contextualSpacing/>
        <w:rPr>
          <w:rFonts w:cs="Times New Roman"/>
          <w:bCs/>
          <w:szCs w:val="28"/>
        </w:rPr>
      </w:pPr>
      <w:r w:rsidRPr="00D432EE">
        <w:rPr>
          <w:rFonts w:cs="Times New Roman"/>
          <w:bCs/>
          <w:szCs w:val="28"/>
        </w:rPr>
        <w:t>Нормоконтролер</w:t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 xml:space="preserve">     </w:t>
      </w:r>
      <w:r w:rsidRPr="00D432EE">
        <w:rPr>
          <w:rFonts w:cs="Times New Roman"/>
          <w:bCs/>
          <w:szCs w:val="28"/>
        </w:rPr>
        <w:tab/>
      </w:r>
      <w:r w:rsidR="0024644C" w:rsidRPr="0024644C">
        <w:rPr>
          <w:rFonts w:cs="Times New Roman"/>
          <w:szCs w:val="28"/>
        </w:rPr>
        <w:t>Н.</w:t>
      </w:r>
      <w:r w:rsidR="00172EEA">
        <w:rPr>
          <w:rFonts w:cs="Times New Roman"/>
          <w:szCs w:val="28"/>
        </w:rPr>
        <w:t>И</w:t>
      </w:r>
      <w:r w:rsidR="0024644C" w:rsidRPr="0024644C">
        <w:rPr>
          <w:rFonts w:cs="Times New Roman"/>
          <w:szCs w:val="28"/>
        </w:rPr>
        <w:t xml:space="preserve">. </w:t>
      </w:r>
      <w:r w:rsidR="00172EEA">
        <w:rPr>
          <w:rFonts w:cs="Times New Roman"/>
          <w:szCs w:val="28"/>
        </w:rPr>
        <w:t>Василевская</w:t>
      </w:r>
    </w:p>
    <w:p w14:paraId="5EE7D37C" w14:textId="77777777" w:rsidR="00BB422B" w:rsidRPr="00D432EE" w:rsidRDefault="00BB422B" w:rsidP="00BB422B">
      <w:pPr>
        <w:spacing w:line="360" w:lineRule="auto"/>
        <w:ind w:left="-142" w:right="125" w:firstLine="567"/>
        <w:contextualSpacing/>
        <w:rPr>
          <w:rFonts w:cs="Times New Roman"/>
          <w:bCs/>
          <w:szCs w:val="28"/>
        </w:rPr>
      </w:pPr>
      <w:r w:rsidRPr="00D432EE">
        <w:rPr>
          <w:rFonts w:cs="Times New Roman"/>
          <w:bCs/>
          <w:szCs w:val="28"/>
        </w:rPr>
        <w:t>Председатель ЦК</w:t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>
        <w:rPr>
          <w:rFonts w:cs="Times New Roman"/>
          <w:szCs w:val="28"/>
        </w:rPr>
        <w:t>Н.В. Чвала</w:t>
      </w:r>
      <w:r w:rsidRPr="00D432EE">
        <w:rPr>
          <w:rFonts w:cs="Times New Roman"/>
          <w:szCs w:val="28"/>
        </w:rPr>
        <w:tab/>
      </w:r>
    </w:p>
    <w:p w14:paraId="7EA91AE7" w14:textId="77777777" w:rsidR="00BB422B" w:rsidRPr="00D432EE" w:rsidRDefault="00BB422B" w:rsidP="00BB422B">
      <w:pPr>
        <w:spacing w:line="360" w:lineRule="auto"/>
        <w:ind w:left="-142" w:right="125" w:firstLine="567"/>
        <w:contextualSpacing/>
        <w:rPr>
          <w:rFonts w:cs="Times New Roman"/>
          <w:bCs/>
          <w:szCs w:val="28"/>
        </w:rPr>
      </w:pPr>
      <w:r w:rsidRPr="00D432EE">
        <w:rPr>
          <w:rFonts w:cs="Times New Roman"/>
          <w:bCs/>
          <w:szCs w:val="28"/>
        </w:rPr>
        <w:t>Рецензент</w:t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  <w:r w:rsidRPr="00D432EE">
        <w:rPr>
          <w:rFonts w:cs="Times New Roman"/>
          <w:bCs/>
          <w:szCs w:val="28"/>
        </w:rPr>
        <w:tab/>
      </w:r>
    </w:p>
    <w:p w14:paraId="387A0E79" w14:textId="77777777" w:rsidR="00BB422B" w:rsidRPr="00D432EE" w:rsidRDefault="00BB422B" w:rsidP="00BB422B">
      <w:pPr>
        <w:ind w:left="-142"/>
        <w:jc w:val="center"/>
        <w:rPr>
          <w:rFonts w:cs="Times New Roman"/>
          <w:szCs w:val="28"/>
        </w:rPr>
      </w:pPr>
    </w:p>
    <w:p w14:paraId="3D8A09DB" w14:textId="77777777" w:rsidR="00E22919" w:rsidRDefault="00E22919"/>
    <w:p w14:paraId="73A8DE7D" w14:textId="77777777" w:rsidR="00D412C0" w:rsidRDefault="00D412C0"/>
    <w:p w14:paraId="306C49A3" w14:textId="77777777" w:rsidR="00D412C0" w:rsidRDefault="00D412C0"/>
    <w:p w14:paraId="4551BF2B" w14:textId="77777777" w:rsidR="00BB422B" w:rsidRDefault="00BB422B"/>
    <w:p w14:paraId="6C1F9D00" w14:textId="77777777" w:rsidR="001033F2" w:rsidRDefault="001033F2"/>
    <w:p w14:paraId="13D6F4AD" w14:textId="77777777" w:rsidR="001033F2" w:rsidRDefault="001033F2"/>
    <w:p w14:paraId="38754513" w14:textId="2D3CEF36" w:rsidR="00BB422B" w:rsidRDefault="00101106" w:rsidP="00BB422B">
      <w:pPr>
        <w:jc w:val="center"/>
      </w:pPr>
      <w:r>
        <w:t>202</w:t>
      </w:r>
      <w:r w:rsidR="00AE32D6">
        <w:t>4</w:t>
      </w:r>
    </w:p>
    <w:sectPr w:rsidR="00BB422B" w:rsidSect="00BB422B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2B"/>
    <w:rsid w:val="000D3C89"/>
    <w:rsid w:val="00101106"/>
    <w:rsid w:val="001033F2"/>
    <w:rsid w:val="0011688C"/>
    <w:rsid w:val="00172EEA"/>
    <w:rsid w:val="001D7450"/>
    <w:rsid w:val="0024644C"/>
    <w:rsid w:val="007830F0"/>
    <w:rsid w:val="00A97685"/>
    <w:rsid w:val="00AE32D6"/>
    <w:rsid w:val="00B037BC"/>
    <w:rsid w:val="00B47029"/>
    <w:rsid w:val="00BB422B"/>
    <w:rsid w:val="00D412C0"/>
    <w:rsid w:val="00E016F3"/>
    <w:rsid w:val="00E2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C6E9"/>
  <w15:docId w15:val="{A3999F1E-DFB2-43BF-A3DD-298D9729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22B"/>
    <w:pPr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</cp:lastModifiedBy>
  <cp:revision>3</cp:revision>
  <cp:lastPrinted>2023-01-10T05:13:00Z</cp:lastPrinted>
  <dcterms:created xsi:type="dcterms:W3CDTF">2023-12-26T08:00:00Z</dcterms:created>
  <dcterms:modified xsi:type="dcterms:W3CDTF">2023-12-26T08:02:00Z</dcterms:modified>
</cp:coreProperties>
</file>